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E6E3" w14:textId="77777777" w:rsidR="00280038" w:rsidRPr="00C43E87" w:rsidRDefault="00C43E87" w:rsidP="00C43E87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C43E87">
        <w:rPr>
          <w:rFonts w:ascii="Garamond" w:hAnsi="Garamond" w:cs="Arial"/>
          <w:b/>
          <w:color w:val="000000"/>
          <w:sz w:val="24"/>
          <w:szCs w:val="24"/>
        </w:rPr>
        <w:t>Alamance Artisans Guild</w:t>
      </w:r>
      <w:r w:rsidR="00334020">
        <w:rPr>
          <w:rFonts w:ascii="Garamond" w:hAnsi="Garamond" w:cs="Arial"/>
          <w:b/>
          <w:color w:val="000000"/>
          <w:sz w:val="24"/>
          <w:szCs w:val="24"/>
        </w:rPr>
        <w:t xml:space="preserve"> BOARD</w:t>
      </w:r>
      <w:r w:rsidRPr="00C43E87">
        <w:rPr>
          <w:rFonts w:ascii="Garamond" w:hAnsi="Garamond" w:cs="Arial"/>
          <w:b/>
          <w:color w:val="000000"/>
          <w:sz w:val="24"/>
          <w:szCs w:val="24"/>
        </w:rPr>
        <w:br/>
        <w:t>Meeting Minutes</w:t>
      </w:r>
      <w:r w:rsidRPr="00C43E87">
        <w:rPr>
          <w:rFonts w:ascii="Garamond" w:hAnsi="Garamond" w:cs="Arial"/>
          <w:b/>
          <w:color w:val="000000"/>
          <w:sz w:val="24"/>
          <w:szCs w:val="24"/>
        </w:rPr>
        <w:br/>
      </w:r>
      <w:r w:rsidR="00334020">
        <w:rPr>
          <w:rFonts w:ascii="Garamond" w:hAnsi="Garamond" w:cs="Arial"/>
          <w:b/>
          <w:color w:val="000000"/>
          <w:sz w:val="24"/>
          <w:szCs w:val="24"/>
        </w:rPr>
        <w:t xml:space="preserve">July </w:t>
      </w:r>
      <w:r w:rsidR="00795126">
        <w:rPr>
          <w:rFonts w:ascii="Garamond" w:hAnsi="Garamond" w:cs="Arial"/>
          <w:b/>
          <w:color w:val="000000"/>
          <w:sz w:val="24"/>
          <w:szCs w:val="24"/>
        </w:rPr>
        <w:t>18</w:t>
      </w:r>
      <w:r w:rsidR="00334020">
        <w:rPr>
          <w:rFonts w:ascii="Garamond" w:hAnsi="Garamond" w:cs="Arial"/>
          <w:b/>
          <w:color w:val="000000"/>
          <w:sz w:val="24"/>
          <w:szCs w:val="24"/>
        </w:rPr>
        <w:t>, 2017</w:t>
      </w:r>
      <w:r w:rsidR="0016069C" w:rsidRPr="00C43E87">
        <w:rPr>
          <w:rFonts w:ascii="Garamond" w:hAnsi="Garamond" w:cs="Arial"/>
          <w:b/>
          <w:color w:val="000000"/>
          <w:sz w:val="24"/>
          <w:szCs w:val="24"/>
        </w:rPr>
        <w:br/>
      </w:r>
    </w:p>
    <w:p w14:paraId="6256499C" w14:textId="77777777" w:rsidR="00334020" w:rsidRDefault="00334020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Cann called the meeting to order.  The meeting was held the Church of the Holy Comforter in Burlington, NC.</w:t>
      </w:r>
      <w:r w:rsidR="008C4FED">
        <w:rPr>
          <w:rFonts w:ascii="Times New Roman" w:hAnsi="Times New Roman" w:cs="Times New Roman"/>
        </w:rPr>
        <w:t xml:space="preserve">  Those present were Steve Cann, Steve Durland, Carolyn Langley, </w:t>
      </w:r>
      <w:r w:rsidR="00E27C25">
        <w:rPr>
          <w:rFonts w:ascii="Times New Roman" w:hAnsi="Times New Roman" w:cs="Times New Roman"/>
        </w:rPr>
        <w:t xml:space="preserve">and </w:t>
      </w:r>
      <w:r w:rsidR="008C4FED">
        <w:rPr>
          <w:rFonts w:ascii="Times New Roman" w:hAnsi="Times New Roman" w:cs="Times New Roman"/>
        </w:rPr>
        <w:t>Beverly McAnulty</w:t>
      </w:r>
    </w:p>
    <w:p w14:paraId="2352D9E3" w14:textId="77777777" w:rsidR="00334020" w:rsidRDefault="00334020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Beverly McAnulty reported that the Guild had &amp;7150.32 </w:t>
      </w:r>
      <w:r w:rsidR="00E27C25">
        <w:rPr>
          <w:rFonts w:ascii="Times New Roman" w:hAnsi="Times New Roman" w:cs="Times New Roman"/>
        </w:rPr>
        <w:t xml:space="preserve">with nothing outstanding.  The </w:t>
      </w:r>
      <w:r>
        <w:rPr>
          <w:rFonts w:ascii="Times New Roman" w:hAnsi="Times New Roman" w:cs="Times New Roman"/>
        </w:rPr>
        <w:t xml:space="preserve">Art </w:t>
      </w:r>
      <w:r w:rsidR="00E27C25">
        <w:rPr>
          <w:rFonts w:ascii="Times New Roman" w:hAnsi="Times New Roman" w:cs="Times New Roman"/>
        </w:rPr>
        <w:t xml:space="preserve">Extravaganza </w:t>
      </w:r>
      <w:r>
        <w:rPr>
          <w:rFonts w:ascii="Times New Roman" w:hAnsi="Times New Roman" w:cs="Times New Roman"/>
        </w:rPr>
        <w:t>has $7020.86 with approximately $</w:t>
      </w:r>
      <w:proofErr w:type="gramStart"/>
      <w:r>
        <w:rPr>
          <w:rFonts w:ascii="Times New Roman" w:hAnsi="Times New Roman" w:cs="Times New Roman"/>
        </w:rPr>
        <w:t>800  that</w:t>
      </w:r>
      <w:proofErr w:type="gramEnd"/>
      <w:r>
        <w:rPr>
          <w:rFonts w:ascii="Times New Roman" w:hAnsi="Times New Roman" w:cs="Times New Roman"/>
        </w:rPr>
        <w:t xml:space="preserve"> needs to be deposited.  Beverly is resigning because she is moving to Mexico for year to do mission work.  The accounts are nearly re</w:t>
      </w:r>
      <w:r w:rsidR="00E27C2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dy to transfer to Debbie Martz who will now serve as Treasurer.  The audit report is finished and is due to Alamance Arts on July 20</w:t>
      </w:r>
      <w:r w:rsidRPr="0033402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She will meet with Debbie, and Steve to finish and tie </w:t>
      </w:r>
      <w:proofErr w:type="spellStart"/>
      <w:r>
        <w:rPr>
          <w:rFonts w:ascii="Times New Roman" w:hAnsi="Times New Roman" w:cs="Times New Roman"/>
        </w:rPr>
        <w:t>uop</w:t>
      </w:r>
      <w:proofErr w:type="spellEnd"/>
      <w:r>
        <w:rPr>
          <w:rFonts w:ascii="Times New Roman" w:hAnsi="Times New Roman" w:cs="Times New Roman"/>
        </w:rPr>
        <w:t xml:space="preserve"> any loose ends.</w:t>
      </w:r>
    </w:p>
    <w:p w14:paraId="3C7DA8BD" w14:textId="77777777" w:rsidR="00334020" w:rsidRDefault="00334020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Debbie Martz presented a Grassroots arts proposal for $1500.00.</w:t>
      </w:r>
    </w:p>
    <w:p w14:paraId="3BBF3B3E" w14:textId="77777777" w:rsidR="00334020" w:rsidRDefault="00334020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Beverly is currently the contact on the website.  This will be changed to Steve Cann. This needs to be changed each year to whoever the President of the Guild is.</w:t>
      </w:r>
    </w:p>
    <w:p w14:paraId="32509889" w14:textId="77777777" w:rsidR="001D440A" w:rsidRDefault="001D440A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Debbie Martz sent a report concerning the Art Extravaganza since she was unable to attend. A summary of the report is as follows: </w:t>
      </w:r>
    </w:p>
    <w:p w14:paraId="58F87F88" w14:textId="77777777" w:rsidR="001D440A" w:rsidRDefault="001D440A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“There are 25 participants in the Art Extravaganza. We have 22 supporters with 2 additional donations of $140.00. Pam Watts is working on a floor plan. An advertising plan continues to be formed. Promotional road sign, banners etc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in process.  Eight thousand brochures are being printed. Facebook and </w:t>
      </w:r>
      <w:proofErr w:type="spellStart"/>
      <w:r>
        <w:rPr>
          <w:rFonts w:ascii="Times New Roman" w:hAnsi="Times New Roman" w:cs="Times New Roman"/>
        </w:rPr>
        <w:t>Inst</w:t>
      </w:r>
      <w:bookmarkStart w:id="0" w:name="_GoBack"/>
      <w:bookmarkEnd w:id="0"/>
      <w:r>
        <w:rPr>
          <w:rFonts w:ascii="Times New Roman" w:hAnsi="Times New Roman" w:cs="Times New Roman"/>
        </w:rPr>
        <w:t>agram</w:t>
      </w:r>
      <w:proofErr w:type="spellEnd"/>
      <w:r>
        <w:rPr>
          <w:rFonts w:ascii="Times New Roman" w:hAnsi="Times New Roman" w:cs="Times New Roman"/>
        </w:rPr>
        <w:t xml:space="preserve"> posts will begin in August.”</w:t>
      </w:r>
    </w:p>
    <w:p w14:paraId="50417459" w14:textId="77777777" w:rsidR="001D440A" w:rsidRDefault="001D440A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Cann announced that we need a nominating chairperson. He will ask Carolyn Bell. We need to encourage people to serve on the Board.</w:t>
      </w:r>
    </w:p>
    <w:p w14:paraId="7A196267" w14:textId="77777777" w:rsidR="001D440A" w:rsidRDefault="001D440A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 Durland announced he would not be renewing his membership after this year.  Since he is the webmaster we need to develop a strategy to manage the website.  We agreed that all password and important information should be kept in a central location. It was decided that the secretary of the Board will keep all information </w:t>
      </w:r>
      <w:r w:rsidR="006068F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password and log-in</w:t>
      </w:r>
      <w:r w:rsidR="006068F2">
        <w:rPr>
          <w:rFonts w:ascii="Times New Roman" w:hAnsi="Times New Roman" w:cs="Times New Roman"/>
        </w:rPr>
        <w:t>s account numbers etc</w:t>
      </w:r>
      <w:proofErr w:type="gramStart"/>
      <w:r w:rsidR="006068F2">
        <w:rPr>
          <w:rFonts w:ascii="Times New Roman" w:hAnsi="Times New Roman" w:cs="Times New Roman"/>
        </w:rPr>
        <w:t>..</w:t>
      </w:r>
      <w:proofErr w:type="gramEnd"/>
      <w:r w:rsidR="006068F2">
        <w:rPr>
          <w:rFonts w:ascii="Times New Roman" w:hAnsi="Times New Roman" w:cs="Times New Roman"/>
        </w:rPr>
        <w:t xml:space="preserve"> for all AAG accounts including website, Mail Champ, credit cards, and  Facebook,  </w:t>
      </w:r>
      <w:proofErr w:type="spellStart"/>
      <w:r w:rsidR="006068F2">
        <w:rPr>
          <w:rFonts w:ascii="Times New Roman" w:hAnsi="Times New Roman" w:cs="Times New Roman"/>
        </w:rPr>
        <w:t>Instagram</w:t>
      </w:r>
      <w:proofErr w:type="spellEnd"/>
      <w:r w:rsidR="006068F2">
        <w:rPr>
          <w:rFonts w:ascii="Times New Roman" w:hAnsi="Times New Roman" w:cs="Times New Roman"/>
        </w:rPr>
        <w:t xml:space="preserve">, </w:t>
      </w:r>
      <w:proofErr w:type="spellStart"/>
      <w:r w:rsidR="006068F2">
        <w:rPr>
          <w:rFonts w:ascii="Times New Roman" w:hAnsi="Times New Roman" w:cs="Times New Roman"/>
        </w:rPr>
        <w:t>Paypal</w:t>
      </w:r>
      <w:proofErr w:type="spellEnd"/>
      <w:r w:rsidR="006068F2">
        <w:rPr>
          <w:rFonts w:ascii="Times New Roman" w:hAnsi="Times New Roman" w:cs="Times New Roman"/>
        </w:rPr>
        <w:t xml:space="preserve"> etc..</w:t>
      </w:r>
    </w:p>
    <w:p w14:paraId="3AE11516" w14:textId="77777777" w:rsidR="006068F2" w:rsidRDefault="006068F2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discussion about how much it would cost to hire a webmaster.</w:t>
      </w:r>
    </w:p>
    <w:p w14:paraId="67F2B6A5" w14:textId="77777777" w:rsidR="006068F2" w:rsidRDefault="006068F2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is needed with the program committee.  A survey will be prepared for the September meeting to ask members what they would like to hear about. October might </w:t>
      </w:r>
      <w:proofErr w:type="gramStart"/>
      <w:r>
        <w:rPr>
          <w:rFonts w:ascii="Times New Roman" w:hAnsi="Times New Roman" w:cs="Times New Roman"/>
        </w:rPr>
        <w:t>could</w:t>
      </w:r>
      <w:proofErr w:type="gramEnd"/>
      <w:r>
        <w:rPr>
          <w:rFonts w:ascii="Times New Roman" w:hAnsi="Times New Roman" w:cs="Times New Roman"/>
        </w:rPr>
        <w:t xml:space="preserve"> feature a new artist.</w:t>
      </w:r>
    </w:p>
    <w:p w14:paraId="6555C6FC" w14:textId="77777777" w:rsidR="006068F2" w:rsidRDefault="006068F2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were reminded of the social on August 15</w:t>
      </w:r>
      <w:r w:rsidRPr="006068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The meeting was adjourned.</w:t>
      </w:r>
    </w:p>
    <w:p w14:paraId="26BF92BB" w14:textId="77777777" w:rsidR="006068F2" w:rsidRDefault="006068F2" w:rsidP="00965C23">
      <w:pPr>
        <w:rPr>
          <w:rFonts w:ascii="Times New Roman" w:hAnsi="Times New Roman" w:cs="Times New Roman"/>
        </w:rPr>
      </w:pPr>
    </w:p>
    <w:p w14:paraId="1E6CD9F7" w14:textId="77777777" w:rsidR="00965C23" w:rsidRDefault="00965C23" w:rsidP="00965C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50F29DE3" w14:textId="77777777" w:rsidR="00C43E87" w:rsidRPr="00965C23" w:rsidRDefault="006068F2" w:rsidP="00160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Langley</w:t>
      </w:r>
      <w:r>
        <w:rPr>
          <w:rFonts w:ascii="Times New Roman" w:hAnsi="Times New Roman" w:cs="Times New Roman"/>
        </w:rPr>
        <w:br/>
      </w:r>
      <w:r w:rsidR="00965C23">
        <w:rPr>
          <w:rFonts w:ascii="Times New Roman" w:hAnsi="Times New Roman" w:cs="Times New Roman"/>
        </w:rPr>
        <w:t>Secretary</w:t>
      </w:r>
    </w:p>
    <w:sectPr w:rsidR="00C43E87" w:rsidRPr="00965C23" w:rsidSect="00965C23">
      <w:type w:val="continuous"/>
      <w:pgSz w:w="12240" w:h="15840" w:code="1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5C10" w14:textId="77777777" w:rsidR="00B212E8" w:rsidRDefault="00B212E8" w:rsidP="00262AD9">
      <w:pPr>
        <w:spacing w:after="0"/>
      </w:pPr>
      <w:r>
        <w:separator/>
      </w:r>
    </w:p>
  </w:endnote>
  <w:endnote w:type="continuationSeparator" w:id="0">
    <w:p w14:paraId="0F53F394" w14:textId="77777777" w:rsidR="00B212E8" w:rsidRDefault="00B212E8" w:rsidP="00262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Slab703 XBd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00069" w14:textId="77777777" w:rsidR="00B212E8" w:rsidRDefault="00B212E8" w:rsidP="00262AD9">
      <w:pPr>
        <w:spacing w:after="0"/>
      </w:pPr>
      <w:r>
        <w:separator/>
      </w:r>
    </w:p>
  </w:footnote>
  <w:footnote w:type="continuationSeparator" w:id="0">
    <w:p w14:paraId="7E7C507C" w14:textId="77777777" w:rsidR="00B212E8" w:rsidRDefault="00B212E8" w:rsidP="00262A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7CB"/>
    <w:multiLevelType w:val="hybridMultilevel"/>
    <w:tmpl w:val="0322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3E"/>
    <w:rsid w:val="000B20E6"/>
    <w:rsid w:val="0016069C"/>
    <w:rsid w:val="001D440A"/>
    <w:rsid w:val="00233F8A"/>
    <w:rsid w:val="00234119"/>
    <w:rsid w:val="00262AD9"/>
    <w:rsid w:val="00280038"/>
    <w:rsid w:val="00334020"/>
    <w:rsid w:val="00380961"/>
    <w:rsid w:val="0045410B"/>
    <w:rsid w:val="00513583"/>
    <w:rsid w:val="00557B19"/>
    <w:rsid w:val="006068F2"/>
    <w:rsid w:val="00645F69"/>
    <w:rsid w:val="00696C8A"/>
    <w:rsid w:val="00795126"/>
    <w:rsid w:val="007A4452"/>
    <w:rsid w:val="008022C5"/>
    <w:rsid w:val="008620FF"/>
    <w:rsid w:val="008915E7"/>
    <w:rsid w:val="008C4FED"/>
    <w:rsid w:val="00910FAF"/>
    <w:rsid w:val="00965C23"/>
    <w:rsid w:val="0096611A"/>
    <w:rsid w:val="00B212E8"/>
    <w:rsid w:val="00B71F3B"/>
    <w:rsid w:val="00B7670F"/>
    <w:rsid w:val="00BA40C6"/>
    <w:rsid w:val="00BA7A72"/>
    <w:rsid w:val="00C43E87"/>
    <w:rsid w:val="00CE2DBB"/>
    <w:rsid w:val="00CE60F8"/>
    <w:rsid w:val="00E27C25"/>
    <w:rsid w:val="00EA0158"/>
    <w:rsid w:val="00EE0C54"/>
    <w:rsid w:val="00EE3D3E"/>
    <w:rsid w:val="00F5237D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E18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8A"/>
  </w:style>
  <w:style w:type="paragraph" w:styleId="Heading1">
    <w:name w:val="heading 1"/>
    <w:basedOn w:val="Normal"/>
    <w:next w:val="Normal"/>
    <w:link w:val="Heading1Char"/>
    <w:qFormat/>
    <w:rsid w:val="00280038"/>
    <w:pPr>
      <w:keepNext/>
      <w:spacing w:after="0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AD9"/>
  </w:style>
  <w:style w:type="paragraph" w:styleId="Footer">
    <w:name w:val="footer"/>
    <w:basedOn w:val="Normal"/>
    <w:link w:val="Foot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AD9"/>
  </w:style>
  <w:style w:type="paragraph" w:styleId="NormalWeb">
    <w:name w:val="Normal (Web)"/>
    <w:basedOn w:val="Normal"/>
    <w:uiPriority w:val="99"/>
    <w:semiHidden/>
    <w:unhideWhenUsed/>
    <w:rsid w:val="00910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0F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71F3B"/>
    <w:pPr>
      <w:spacing w:after="0"/>
      <w:jc w:val="center"/>
    </w:pPr>
    <w:rPr>
      <w:rFonts w:ascii="GeoSlab703 XBd BT" w:eastAsia="Times New Roman" w:hAnsi="GeoSlab703 XBd BT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71F3B"/>
    <w:rPr>
      <w:rFonts w:ascii="GeoSlab703 XBd BT" w:eastAsia="Times New Roman" w:hAnsi="GeoSlab703 XBd BT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80038"/>
    <w:rPr>
      <w:rFonts w:ascii="Arial" w:eastAsia="Times New Roman" w:hAnsi="Arial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semiHidden/>
    <w:rsid w:val="00280038"/>
    <w:pPr>
      <w:spacing w:after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8003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8A"/>
  </w:style>
  <w:style w:type="paragraph" w:styleId="Heading1">
    <w:name w:val="heading 1"/>
    <w:basedOn w:val="Normal"/>
    <w:next w:val="Normal"/>
    <w:link w:val="Heading1Char"/>
    <w:qFormat/>
    <w:rsid w:val="00280038"/>
    <w:pPr>
      <w:keepNext/>
      <w:spacing w:after="0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AD9"/>
  </w:style>
  <w:style w:type="paragraph" w:styleId="Footer">
    <w:name w:val="footer"/>
    <w:basedOn w:val="Normal"/>
    <w:link w:val="FooterChar"/>
    <w:uiPriority w:val="99"/>
    <w:semiHidden/>
    <w:unhideWhenUsed/>
    <w:rsid w:val="00262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AD9"/>
  </w:style>
  <w:style w:type="paragraph" w:styleId="NormalWeb">
    <w:name w:val="Normal (Web)"/>
    <w:basedOn w:val="Normal"/>
    <w:uiPriority w:val="99"/>
    <w:semiHidden/>
    <w:unhideWhenUsed/>
    <w:rsid w:val="00910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0F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71F3B"/>
    <w:pPr>
      <w:spacing w:after="0"/>
      <w:jc w:val="center"/>
    </w:pPr>
    <w:rPr>
      <w:rFonts w:ascii="GeoSlab703 XBd BT" w:eastAsia="Times New Roman" w:hAnsi="GeoSlab703 XBd BT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71F3B"/>
    <w:rPr>
      <w:rFonts w:ascii="GeoSlab703 XBd BT" w:eastAsia="Times New Roman" w:hAnsi="GeoSlab703 XBd BT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80038"/>
    <w:rPr>
      <w:rFonts w:ascii="Arial" w:eastAsia="Times New Roman" w:hAnsi="Arial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semiHidden/>
    <w:rsid w:val="00280038"/>
    <w:pPr>
      <w:spacing w:after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8003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F77B-AE9C-4449-90E7-63BA5C4F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2017-09-17T01:44:00Z</dcterms:created>
  <dcterms:modified xsi:type="dcterms:W3CDTF">2017-09-19T02:19:00Z</dcterms:modified>
</cp:coreProperties>
</file>