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9B" w:rsidRPr="000A0179" w:rsidRDefault="00F56D9B" w:rsidP="00F56D9B">
      <w:pPr>
        <w:pStyle w:val="NoSpacing"/>
        <w:jc w:val="center"/>
        <w:rPr>
          <w:sz w:val="24"/>
          <w:szCs w:val="24"/>
        </w:rPr>
      </w:pPr>
      <w:r w:rsidRPr="000A0179">
        <w:rPr>
          <w:sz w:val="24"/>
          <w:szCs w:val="24"/>
        </w:rPr>
        <w:t>Alamance Artisans Guild</w:t>
      </w:r>
    </w:p>
    <w:p w:rsidR="00F56D9B" w:rsidRPr="000A0179" w:rsidRDefault="001D5A91" w:rsidP="00F56D9B">
      <w:pPr>
        <w:pStyle w:val="NoSpacing"/>
        <w:jc w:val="center"/>
        <w:rPr>
          <w:sz w:val="24"/>
          <w:szCs w:val="24"/>
        </w:rPr>
      </w:pPr>
      <w:r>
        <w:rPr>
          <w:sz w:val="24"/>
          <w:szCs w:val="24"/>
        </w:rPr>
        <w:t xml:space="preserve">Meeting Minutes, </w:t>
      </w:r>
      <w:r w:rsidR="00B976D1" w:rsidRPr="000A0179">
        <w:rPr>
          <w:sz w:val="24"/>
          <w:szCs w:val="24"/>
        </w:rPr>
        <w:t>September 17</w:t>
      </w:r>
      <w:r w:rsidR="00F56D9B" w:rsidRPr="000A0179">
        <w:rPr>
          <w:sz w:val="24"/>
          <w:szCs w:val="24"/>
        </w:rPr>
        <w:t>, 2019</w:t>
      </w:r>
    </w:p>
    <w:p w:rsidR="00F56D9B" w:rsidRPr="000A0179" w:rsidRDefault="00F56D9B" w:rsidP="00F56D9B">
      <w:pPr>
        <w:pStyle w:val="NoSpacing"/>
        <w:jc w:val="center"/>
        <w:rPr>
          <w:sz w:val="24"/>
          <w:szCs w:val="24"/>
        </w:rPr>
      </w:pPr>
    </w:p>
    <w:p w:rsidR="00F56D9B" w:rsidRPr="000A0179" w:rsidRDefault="00F56D9B" w:rsidP="00F56D9B">
      <w:pPr>
        <w:pStyle w:val="NoSpacing"/>
        <w:rPr>
          <w:sz w:val="24"/>
          <w:szCs w:val="24"/>
        </w:rPr>
      </w:pPr>
      <w:r w:rsidRPr="000A0179">
        <w:rPr>
          <w:sz w:val="24"/>
          <w:szCs w:val="24"/>
        </w:rPr>
        <w:t xml:space="preserve">The Alamance Artisans Guild met at the Church of the Holy Comforter.  President Jan Holloman called the meeting to order.  </w:t>
      </w:r>
      <w:r w:rsidR="00B976D1" w:rsidRPr="000A0179">
        <w:rPr>
          <w:sz w:val="24"/>
          <w:szCs w:val="24"/>
        </w:rPr>
        <w:t>New members were introduced.</w:t>
      </w:r>
      <w:r w:rsidRPr="000A0179">
        <w:rPr>
          <w:sz w:val="24"/>
          <w:szCs w:val="24"/>
        </w:rPr>
        <w:t xml:space="preserve">  </w:t>
      </w:r>
    </w:p>
    <w:p w:rsidR="00F56D9B" w:rsidRPr="000A0179" w:rsidRDefault="00F56D9B" w:rsidP="00F56D9B">
      <w:pPr>
        <w:pStyle w:val="NoSpacing"/>
        <w:rPr>
          <w:sz w:val="24"/>
          <w:szCs w:val="24"/>
        </w:rPr>
      </w:pPr>
      <w:r w:rsidRPr="000A0179">
        <w:rPr>
          <w:sz w:val="24"/>
          <w:szCs w:val="24"/>
        </w:rPr>
        <w:t xml:space="preserve">The </w:t>
      </w:r>
      <w:r w:rsidR="00B976D1" w:rsidRPr="000A0179">
        <w:rPr>
          <w:sz w:val="24"/>
          <w:szCs w:val="24"/>
        </w:rPr>
        <w:t>June</w:t>
      </w:r>
      <w:r w:rsidRPr="000A0179">
        <w:rPr>
          <w:sz w:val="24"/>
          <w:szCs w:val="24"/>
        </w:rPr>
        <w:t xml:space="preserve"> minutes were </w:t>
      </w:r>
      <w:r w:rsidR="00B976D1" w:rsidRPr="000A0179">
        <w:rPr>
          <w:sz w:val="24"/>
          <w:szCs w:val="24"/>
        </w:rPr>
        <w:t>distributed for review.</w:t>
      </w:r>
    </w:p>
    <w:p w:rsidR="001D5A91" w:rsidRDefault="001D5A91" w:rsidP="00F56D9B">
      <w:pPr>
        <w:pStyle w:val="NoSpacing"/>
        <w:rPr>
          <w:sz w:val="24"/>
          <w:szCs w:val="24"/>
        </w:rPr>
      </w:pPr>
    </w:p>
    <w:p w:rsidR="00F56D9B" w:rsidRPr="000A0179" w:rsidRDefault="00B976D1" w:rsidP="00F56D9B">
      <w:pPr>
        <w:pStyle w:val="NoSpacing"/>
        <w:rPr>
          <w:sz w:val="24"/>
          <w:szCs w:val="24"/>
        </w:rPr>
      </w:pPr>
      <w:r w:rsidRPr="000A0179">
        <w:rPr>
          <w:sz w:val="24"/>
          <w:szCs w:val="24"/>
        </w:rPr>
        <w:t>There was no treasurer’s report</w:t>
      </w:r>
      <w:r w:rsidR="001D5A91">
        <w:rPr>
          <w:sz w:val="24"/>
          <w:szCs w:val="24"/>
        </w:rPr>
        <w:t xml:space="preserve"> given at the meeting</w:t>
      </w:r>
      <w:r w:rsidR="00F56D9B" w:rsidRPr="000A0179">
        <w:rPr>
          <w:sz w:val="24"/>
          <w:szCs w:val="24"/>
        </w:rPr>
        <w:t>.</w:t>
      </w:r>
      <w:r w:rsidRPr="000A0179">
        <w:rPr>
          <w:sz w:val="24"/>
          <w:szCs w:val="24"/>
        </w:rPr>
        <w:t xml:space="preserve">  </w:t>
      </w:r>
      <w:r w:rsidR="001D5A91">
        <w:rPr>
          <w:sz w:val="24"/>
          <w:szCs w:val="24"/>
        </w:rPr>
        <w:t>(Below is the balance sent after the meeting:</w:t>
      </w:r>
      <w:bookmarkStart w:id="0" w:name="_GoBack"/>
      <w:bookmarkEnd w:id="0"/>
    </w:p>
    <w:p w:rsidR="00BD039B" w:rsidRPr="000A0179" w:rsidRDefault="001D5A91" w:rsidP="00F56D9B">
      <w:pPr>
        <w:pStyle w:val="NoSpacing"/>
        <w:rPr>
          <w:sz w:val="24"/>
          <w:szCs w:val="24"/>
        </w:rPr>
      </w:pPr>
      <w:r>
        <w:rPr>
          <w:rFonts w:eastAsia="Times New Roman" w:cs="Times New Roman"/>
        </w:rPr>
        <w:t>B</w:t>
      </w:r>
      <w:r>
        <w:rPr>
          <w:rFonts w:eastAsia="Times New Roman" w:cs="Times New Roman"/>
        </w:rPr>
        <w:t xml:space="preserve">alance for AAG: 10349.54. </w:t>
      </w:r>
      <w:r>
        <w:rPr>
          <w:rFonts w:eastAsia="Times New Roman" w:cs="Times New Roman"/>
        </w:rPr>
        <w:t>AE balance is $5832.82)</w:t>
      </w:r>
    </w:p>
    <w:p w:rsidR="001D5A91" w:rsidRDefault="001D5A91" w:rsidP="00F56D9B">
      <w:pPr>
        <w:pStyle w:val="NoSpacing"/>
        <w:rPr>
          <w:b/>
          <w:sz w:val="24"/>
          <w:szCs w:val="24"/>
        </w:rPr>
      </w:pPr>
    </w:p>
    <w:p w:rsidR="00BD039B" w:rsidRPr="000A0179" w:rsidRDefault="00BD039B" w:rsidP="00F56D9B">
      <w:pPr>
        <w:pStyle w:val="NoSpacing"/>
        <w:rPr>
          <w:sz w:val="24"/>
          <w:szCs w:val="24"/>
        </w:rPr>
      </w:pPr>
      <w:r w:rsidRPr="000A0179">
        <w:rPr>
          <w:b/>
          <w:sz w:val="24"/>
          <w:szCs w:val="24"/>
        </w:rPr>
        <w:t>Membership:</w:t>
      </w:r>
      <w:r w:rsidRPr="000A0179">
        <w:rPr>
          <w:sz w:val="24"/>
          <w:szCs w:val="24"/>
        </w:rPr>
        <w:t xml:space="preserve">  </w:t>
      </w:r>
      <w:r w:rsidR="00B976D1" w:rsidRPr="000A0179">
        <w:rPr>
          <w:sz w:val="24"/>
          <w:szCs w:val="24"/>
        </w:rPr>
        <w:t xml:space="preserve">Martha reported for </w:t>
      </w:r>
      <w:r w:rsidRPr="000A0179">
        <w:rPr>
          <w:sz w:val="24"/>
          <w:szCs w:val="24"/>
        </w:rPr>
        <w:t xml:space="preserve">Ross </w:t>
      </w:r>
      <w:r w:rsidR="00B976D1" w:rsidRPr="000A0179">
        <w:rPr>
          <w:sz w:val="24"/>
          <w:szCs w:val="24"/>
        </w:rPr>
        <w:t xml:space="preserve">that we have 80 </w:t>
      </w:r>
      <w:r w:rsidRPr="000A0179">
        <w:rPr>
          <w:sz w:val="24"/>
          <w:szCs w:val="24"/>
        </w:rPr>
        <w:t>members</w:t>
      </w:r>
      <w:r w:rsidR="00B976D1" w:rsidRPr="000A0179">
        <w:rPr>
          <w:sz w:val="24"/>
          <w:szCs w:val="24"/>
        </w:rPr>
        <w:t>.  Membership for anyone who signs up now through the end of the year will have their membership extended through all of 2020.</w:t>
      </w:r>
    </w:p>
    <w:p w:rsidR="00BD039B" w:rsidRPr="000A0179" w:rsidRDefault="00BD039B" w:rsidP="00F56D9B">
      <w:pPr>
        <w:pStyle w:val="NoSpacing"/>
        <w:rPr>
          <w:sz w:val="24"/>
          <w:szCs w:val="24"/>
        </w:rPr>
      </w:pPr>
    </w:p>
    <w:p w:rsidR="00B976D1" w:rsidRPr="000A0179" w:rsidRDefault="00BD039B" w:rsidP="00F56D9B">
      <w:pPr>
        <w:pStyle w:val="NoSpacing"/>
        <w:rPr>
          <w:sz w:val="24"/>
          <w:szCs w:val="24"/>
        </w:rPr>
      </w:pPr>
      <w:r w:rsidRPr="000A0179">
        <w:rPr>
          <w:b/>
          <w:sz w:val="24"/>
          <w:szCs w:val="24"/>
        </w:rPr>
        <w:t>Communications:</w:t>
      </w:r>
      <w:r w:rsidRPr="000A0179">
        <w:rPr>
          <w:sz w:val="24"/>
          <w:szCs w:val="24"/>
        </w:rPr>
        <w:t xml:space="preserve">  </w:t>
      </w:r>
      <w:r w:rsidR="00B976D1" w:rsidRPr="000A0179">
        <w:rPr>
          <w:sz w:val="24"/>
          <w:szCs w:val="24"/>
        </w:rPr>
        <w:t xml:space="preserve">The new website is up and looks good. </w:t>
      </w:r>
    </w:p>
    <w:p w:rsidR="00BD039B" w:rsidRPr="000A0179" w:rsidRDefault="00B976D1" w:rsidP="00F56D9B">
      <w:pPr>
        <w:pStyle w:val="NoSpacing"/>
        <w:rPr>
          <w:sz w:val="24"/>
          <w:szCs w:val="24"/>
        </w:rPr>
      </w:pPr>
      <w:r w:rsidRPr="000A0179">
        <w:rPr>
          <w:sz w:val="24"/>
          <w:szCs w:val="24"/>
        </w:rPr>
        <w:t xml:space="preserve">There was discussion of the use of </w:t>
      </w:r>
      <w:proofErr w:type="spellStart"/>
      <w:r w:rsidRPr="000A0179">
        <w:rPr>
          <w:sz w:val="24"/>
          <w:szCs w:val="24"/>
        </w:rPr>
        <w:t>NextDoor</w:t>
      </w:r>
      <w:proofErr w:type="spellEnd"/>
      <w:r w:rsidRPr="000A0179">
        <w:rPr>
          <w:sz w:val="24"/>
          <w:szCs w:val="24"/>
        </w:rPr>
        <w:t xml:space="preserve"> for advertising the Extravaganza.  The site has had a security breach and participants are advised to change their passwords. Information on using </w:t>
      </w:r>
      <w:proofErr w:type="spellStart"/>
      <w:r w:rsidRPr="000A0179">
        <w:rPr>
          <w:sz w:val="24"/>
          <w:szCs w:val="24"/>
        </w:rPr>
        <w:t>NextDoor</w:t>
      </w:r>
      <w:proofErr w:type="spellEnd"/>
      <w:r w:rsidRPr="000A0179">
        <w:rPr>
          <w:sz w:val="24"/>
          <w:szCs w:val="24"/>
        </w:rPr>
        <w:t xml:space="preserve"> will be sent to the entire membership.  Participants are encouraged to advertise the Extravaganza on all social media.</w:t>
      </w:r>
    </w:p>
    <w:p w:rsidR="00B976D1" w:rsidRPr="000A0179" w:rsidRDefault="00B976D1" w:rsidP="00F56D9B">
      <w:pPr>
        <w:pStyle w:val="NoSpacing"/>
        <w:rPr>
          <w:sz w:val="24"/>
          <w:szCs w:val="24"/>
        </w:rPr>
      </w:pPr>
    </w:p>
    <w:p w:rsidR="00B976D1" w:rsidRPr="000A0179" w:rsidRDefault="00B976D1" w:rsidP="00F56D9B">
      <w:pPr>
        <w:pStyle w:val="NoSpacing"/>
        <w:rPr>
          <w:sz w:val="24"/>
          <w:szCs w:val="24"/>
        </w:rPr>
      </w:pPr>
      <w:r w:rsidRPr="000A0179">
        <w:rPr>
          <w:sz w:val="24"/>
          <w:szCs w:val="24"/>
        </w:rPr>
        <w:t>It was reported that Greg Lee’s wife passed away recently.  A card was circulated.</w:t>
      </w:r>
    </w:p>
    <w:p w:rsidR="00BD039B" w:rsidRPr="000A0179" w:rsidRDefault="00BD039B" w:rsidP="00F56D9B">
      <w:pPr>
        <w:pStyle w:val="NoSpacing"/>
        <w:rPr>
          <w:b/>
          <w:sz w:val="24"/>
          <w:szCs w:val="24"/>
        </w:rPr>
      </w:pPr>
    </w:p>
    <w:p w:rsidR="00BD039B" w:rsidRPr="000A0179" w:rsidRDefault="00687CB6" w:rsidP="00F56D9B">
      <w:pPr>
        <w:pStyle w:val="NoSpacing"/>
        <w:rPr>
          <w:sz w:val="24"/>
          <w:szCs w:val="24"/>
        </w:rPr>
      </w:pPr>
      <w:r w:rsidRPr="000A0179">
        <w:rPr>
          <w:b/>
          <w:sz w:val="24"/>
          <w:szCs w:val="24"/>
        </w:rPr>
        <w:t>Events and Exhibitions:</w:t>
      </w:r>
      <w:r w:rsidRPr="000A0179">
        <w:rPr>
          <w:sz w:val="24"/>
          <w:szCs w:val="24"/>
        </w:rPr>
        <w:t xml:space="preserve">  </w:t>
      </w:r>
      <w:r w:rsidR="00B976D1" w:rsidRPr="000A0179">
        <w:rPr>
          <w:sz w:val="24"/>
          <w:szCs w:val="24"/>
        </w:rPr>
        <w:t xml:space="preserve">Sean reported for </w:t>
      </w:r>
      <w:r w:rsidRPr="000A0179">
        <w:rPr>
          <w:sz w:val="24"/>
          <w:szCs w:val="24"/>
        </w:rPr>
        <w:t xml:space="preserve">Daniel </w:t>
      </w:r>
      <w:r w:rsidR="00B976D1" w:rsidRPr="000A0179">
        <w:rPr>
          <w:sz w:val="24"/>
          <w:szCs w:val="24"/>
        </w:rPr>
        <w:t>that he has located some new venues for hanging art and will need people to sign up to fill those slots.  Beth reported that we are booked now for the Center for Creative Leadership for April-July 2021, which was the earliest available time.  The committee is still in search of a venue for a Spring 2020 exhibit, preferably something in Alamance County.</w:t>
      </w:r>
    </w:p>
    <w:p w:rsidR="00687CB6" w:rsidRPr="000A0179" w:rsidRDefault="00687CB6" w:rsidP="00F56D9B">
      <w:pPr>
        <w:pStyle w:val="NoSpacing"/>
        <w:rPr>
          <w:sz w:val="24"/>
          <w:szCs w:val="24"/>
        </w:rPr>
      </w:pPr>
    </w:p>
    <w:p w:rsidR="00687CB6" w:rsidRPr="000A0179" w:rsidRDefault="00687CB6" w:rsidP="00F56D9B">
      <w:pPr>
        <w:pStyle w:val="NoSpacing"/>
        <w:rPr>
          <w:sz w:val="24"/>
          <w:szCs w:val="24"/>
        </w:rPr>
      </w:pPr>
      <w:r w:rsidRPr="000A0179">
        <w:rPr>
          <w:b/>
          <w:sz w:val="24"/>
          <w:szCs w:val="24"/>
        </w:rPr>
        <w:t>Hospitality/Community Relations</w:t>
      </w:r>
      <w:r w:rsidRPr="000A0179">
        <w:rPr>
          <w:sz w:val="24"/>
          <w:szCs w:val="24"/>
        </w:rPr>
        <w:t xml:space="preserve">:  Wendy </w:t>
      </w:r>
      <w:r w:rsidR="00762865" w:rsidRPr="000A0179">
        <w:rPr>
          <w:sz w:val="24"/>
          <w:szCs w:val="24"/>
        </w:rPr>
        <w:t xml:space="preserve">distributed a list of events that members may want to participate in.  These and other opportunities will be posted on the private </w:t>
      </w:r>
      <w:proofErr w:type="spellStart"/>
      <w:r w:rsidR="00762865" w:rsidRPr="000A0179">
        <w:rPr>
          <w:sz w:val="24"/>
          <w:szCs w:val="24"/>
        </w:rPr>
        <w:t>FaceBook</w:t>
      </w:r>
      <w:proofErr w:type="spellEnd"/>
      <w:r w:rsidR="00762865" w:rsidRPr="000A0179">
        <w:rPr>
          <w:sz w:val="24"/>
          <w:szCs w:val="24"/>
        </w:rPr>
        <w:t xml:space="preserve"> </w:t>
      </w:r>
      <w:proofErr w:type="spellStart"/>
      <w:r w:rsidR="00762865" w:rsidRPr="000A0179">
        <w:rPr>
          <w:sz w:val="24"/>
          <w:szCs w:val="24"/>
        </w:rPr>
        <w:t>ppage</w:t>
      </w:r>
      <w:proofErr w:type="spellEnd"/>
      <w:r w:rsidR="00762865" w:rsidRPr="000A0179">
        <w:rPr>
          <w:sz w:val="24"/>
          <w:szCs w:val="24"/>
        </w:rPr>
        <w:t>.</w:t>
      </w:r>
    </w:p>
    <w:p w:rsidR="00762865" w:rsidRPr="000A0179" w:rsidRDefault="00762865" w:rsidP="00F56D9B">
      <w:pPr>
        <w:pStyle w:val="NoSpacing"/>
        <w:rPr>
          <w:b/>
          <w:sz w:val="24"/>
          <w:szCs w:val="24"/>
        </w:rPr>
      </w:pPr>
    </w:p>
    <w:p w:rsidR="00687CB6" w:rsidRPr="000A0179" w:rsidRDefault="00687CB6" w:rsidP="00762865">
      <w:pPr>
        <w:pStyle w:val="NoSpacing"/>
        <w:rPr>
          <w:sz w:val="24"/>
          <w:szCs w:val="24"/>
        </w:rPr>
      </w:pPr>
      <w:r w:rsidRPr="000A0179">
        <w:rPr>
          <w:b/>
          <w:sz w:val="24"/>
          <w:szCs w:val="24"/>
        </w:rPr>
        <w:t>Program:</w:t>
      </w:r>
      <w:r w:rsidRPr="000A0179">
        <w:rPr>
          <w:sz w:val="24"/>
          <w:szCs w:val="24"/>
        </w:rPr>
        <w:t xml:space="preserve"> </w:t>
      </w:r>
      <w:r w:rsidR="00762865" w:rsidRPr="000A0179">
        <w:rPr>
          <w:sz w:val="24"/>
          <w:szCs w:val="24"/>
        </w:rPr>
        <w:t xml:space="preserve">Sarah and Jan will be planning upcoming programs.  The October program will </w:t>
      </w:r>
      <w:proofErr w:type="gramStart"/>
      <w:r w:rsidR="00762865" w:rsidRPr="000A0179">
        <w:rPr>
          <w:sz w:val="24"/>
          <w:szCs w:val="24"/>
        </w:rPr>
        <w:t>feature  a</w:t>
      </w:r>
      <w:proofErr w:type="gramEnd"/>
      <w:r w:rsidR="00762865" w:rsidRPr="000A0179">
        <w:rPr>
          <w:sz w:val="24"/>
          <w:szCs w:val="24"/>
        </w:rPr>
        <w:t xml:space="preserve"> segment of the PBS series Craft in America.</w:t>
      </w:r>
    </w:p>
    <w:p w:rsidR="00687CB6" w:rsidRPr="000A0179" w:rsidRDefault="00687CB6" w:rsidP="00F56D9B">
      <w:pPr>
        <w:pStyle w:val="NoSpacing"/>
        <w:rPr>
          <w:b/>
          <w:sz w:val="24"/>
          <w:szCs w:val="24"/>
        </w:rPr>
      </w:pPr>
    </w:p>
    <w:p w:rsidR="00687CB6" w:rsidRPr="000A0179" w:rsidRDefault="00687CB6" w:rsidP="00762865">
      <w:pPr>
        <w:pStyle w:val="NoSpacing"/>
        <w:rPr>
          <w:sz w:val="24"/>
          <w:szCs w:val="24"/>
        </w:rPr>
      </w:pPr>
      <w:r w:rsidRPr="000A0179">
        <w:rPr>
          <w:b/>
          <w:sz w:val="24"/>
          <w:szCs w:val="24"/>
        </w:rPr>
        <w:t>Art Extravaganza:</w:t>
      </w:r>
      <w:r w:rsidRPr="000A0179">
        <w:rPr>
          <w:sz w:val="24"/>
          <w:szCs w:val="24"/>
        </w:rPr>
        <w:t xml:space="preserve">  </w:t>
      </w:r>
      <w:r w:rsidR="00762865" w:rsidRPr="000A0179">
        <w:rPr>
          <w:sz w:val="24"/>
          <w:szCs w:val="24"/>
        </w:rPr>
        <w:t xml:space="preserve">Volunteers are needed to be greeters, helpers for booths, to sell raffle tickets.  Volunteers are also needed to help with the FRANK gallery preview exhibit.  </w:t>
      </w:r>
      <w:r w:rsidR="000A0179" w:rsidRPr="000A0179">
        <w:rPr>
          <w:sz w:val="24"/>
          <w:szCs w:val="24"/>
        </w:rPr>
        <w:t>Members mailing Extravaganza brochures need to be sure that there are tape/tabs on the three open sides before mailing.  It is recommended that participants use their own return address labels over the guild address when mailing.  It was suggested that brochures be distributed to area art teachers.</w:t>
      </w:r>
    </w:p>
    <w:p w:rsidR="000A0179" w:rsidRPr="000A0179" w:rsidRDefault="000A0179" w:rsidP="00762865">
      <w:pPr>
        <w:pStyle w:val="NoSpacing"/>
        <w:rPr>
          <w:sz w:val="24"/>
          <w:szCs w:val="24"/>
        </w:rPr>
      </w:pPr>
    </w:p>
    <w:p w:rsidR="000A0179" w:rsidRPr="000A0179" w:rsidRDefault="000A0179" w:rsidP="00762865">
      <w:pPr>
        <w:pStyle w:val="NoSpacing"/>
        <w:rPr>
          <w:sz w:val="24"/>
          <w:szCs w:val="24"/>
        </w:rPr>
      </w:pPr>
      <w:r w:rsidRPr="000A0179">
        <w:rPr>
          <w:sz w:val="24"/>
          <w:szCs w:val="24"/>
        </w:rPr>
        <w:t>Sarah and Curry thanked everyone who attended their reception at Alamance Arts.  Their exhibit runs through October 19.</w:t>
      </w:r>
    </w:p>
    <w:p w:rsidR="000A0179" w:rsidRPr="000A0179" w:rsidRDefault="000A0179" w:rsidP="00762865">
      <w:pPr>
        <w:pStyle w:val="NoSpacing"/>
        <w:rPr>
          <w:sz w:val="24"/>
          <w:szCs w:val="24"/>
        </w:rPr>
      </w:pPr>
    </w:p>
    <w:p w:rsidR="000A0179" w:rsidRPr="000A0179" w:rsidRDefault="000A0179" w:rsidP="00762865">
      <w:pPr>
        <w:pStyle w:val="NoSpacing"/>
        <w:rPr>
          <w:sz w:val="24"/>
          <w:szCs w:val="24"/>
        </w:rPr>
      </w:pPr>
      <w:r w:rsidRPr="000A0179">
        <w:rPr>
          <w:sz w:val="24"/>
          <w:szCs w:val="24"/>
        </w:rPr>
        <w:t>Jim moved and Sean seconded the approval of the June minutes.  The motion passed.</w:t>
      </w:r>
    </w:p>
    <w:p w:rsidR="00D74FEF" w:rsidRPr="000A0179" w:rsidRDefault="00D74FEF" w:rsidP="00F56D9B">
      <w:pPr>
        <w:pStyle w:val="NoSpacing"/>
        <w:rPr>
          <w:sz w:val="24"/>
          <w:szCs w:val="24"/>
        </w:rPr>
      </w:pPr>
    </w:p>
    <w:p w:rsidR="00687CB6" w:rsidRPr="000A0179" w:rsidRDefault="00D74FEF" w:rsidP="00F56D9B">
      <w:pPr>
        <w:pStyle w:val="NoSpacing"/>
        <w:rPr>
          <w:sz w:val="24"/>
          <w:szCs w:val="24"/>
        </w:rPr>
      </w:pPr>
      <w:r w:rsidRPr="000A0179">
        <w:rPr>
          <w:sz w:val="24"/>
          <w:szCs w:val="24"/>
        </w:rPr>
        <w:t xml:space="preserve">The meeting adjourned.  The program was presented by </w:t>
      </w:r>
      <w:r w:rsidR="000A0179" w:rsidRPr="000A0179">
        <w:rPr>
          <w:sz w:val="24"/>
          <w:szCs w:val="24"/>
        </w:rPr>
        <w:t xml:space="preserve">Ann </w:t>
      </w:r>
      <w:proofErr w:type="spellStart"/>
      <w:r w:rsidR="000A0179" w:rsidRPr="000A0179">
        <w:rPr>
          <w:sz w:val="24"/>
          <w:szCs w:val="24"/>
        </w:rPr>
        <w:t>Hobgood</w:t>
      </w:r>
      <w:proofErr w:type="spellEnd"/>
      <w:r w:rsidR="000A0179" w:rsidRPr="000A0179">
        <w:rPr>
          <w:sz w:val="24"/>
          <w:szCs w:val="24"/>
        </w:rPr>
        <w:t xml:space="preserve"> on the topic of Selling Your Own Art.</w:t>
      </w:r>
    </w:p>
    <w:p w:rsidR="00687CB6" w:rsidRDefault="00687CB6" w:rsidP="00F56D9B">
      <w:pPr>
        <w:pStyle w:val="NoSpacing"/>
      </w:pPr>
    </w:p>
    <w:sectPr w:rsidR="00687CB6" w:rsidSect="00F56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9B"/>
    <w:rsid w:val="000A0179"/>
    <w:rsid w:val="001D5A91"/>
    <w:rsid w:val="00425488"/>
    <w:rsid w:val="00687CB6"/>
    <w:rsid w:val="00762865"/>
    <w:rsid w:val="00B976D1"/>
    <w:rsid w:val="00BD039B"/>
    <w:rsid w:val="00BD4C2B"/>
    <w:rsid w:val="00D74FEF"/>
    <w:rsid w:val="00E9468A"/>
    <w:rsid w:val="00F5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9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Langley</cp:lastModifiedBy>
  <cp:revision>2</cp:revision>
  <dcterms:created xsi:type="dcterms:W3CDTF">2019-11-07T18:17:00Z</dcterms:created>
  <dcterms:modified xsi:type="dcterms:W3CDTF">2019-11-07T18:17:00Z</dcterms:modified>
</cp:coreProperties>
</file>