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31A" w:rsidRDefault="00C44CBC">
      <w:r>
        <w:t xml:space="preserve">AAG Meeting </w:t>
      </w:r>
      <w:r w:rsidR="00A972C1">
        <w:t>May 18</w:t>
      </w:r>
      <w:r>
        <w:t>, 2021</w:t>
      </w:r>
    </w:p>
    <w:p w:rsidR="00C44CBC" w:rsidRDefault="00C44CBC" w:rsidP="00C44CBC">
      <w:pPr>
        <w:pStyle w:val="NoSpacing"/>
      </w:pPr>
      <w:r>
        <w:t xml:space="preserve">The meeting was called to order via Zoom at 7:00 pm.  In attendance were Kathleen Gwinnette, Martha Sink, Carolyn Langley, O’Neal Jones, Jan Holloman, Jean Kaplan, Deb Barnett, </w:t>
      </w:r>
      <w:r w:rsidR="002175C8">
        <w:t xml:space="preserve">Cindy Biles, </w:t>
      </w:r>
      <w:r w:rsidR="00E62689">
        <w:t>Linda Gordon, Antje Shiflett, Susan Kern, Pat Scheible,</w:t>
      </w:r>
      <w:r w:rsidR="002175C8">
        <w:t xml:space="preserve"> and </w:t>
      </w:r>
      <w:r>
        <w:t xml:space="preserve">Carolyn </w:t>
      </w:r>
      <w:r w:rsidR="002175C8">
        <w:t>Bell.</w:t>
      </w:r>
    </w:p>
    <w:p w:rsidR="00E62689" w:rsidRDefault="00E62689" w:rsidP="00C44CBC">
      <w:pPr>
        <w:pStyle w:val="NoSpacing"/>
      </w:pPr>
    </w:p>
    <w:p w:rsidR="00E62689" w:rsidRDefault="00E62689" w:rsidP="00C44CBC">
      <w:pPr>
        <w:pStyle w:val="NoSpacing"/>
      </w:pPr>
      <w:r>
        <w:t>The meeting was called to order at 7:10.</w:t>
      </w:r>
    </w:p>
    <w:p w:rsidR="00E62689" w:rsidRDefault="00E62689" w:rsidP="00C44CBC">
      <w:pPr>
        <w:pStyle w:val="NoSpacing"/>
      </w:pPr>
    </w:p>
    <w:p w:rsidR="00E62689" w:rsidRDefault="00E62689" w:rsidP="00C44CBC">
      <w:pPr>
        <w:pStyle w:val="NoSpacing"/>
      </w:pPr>
      <w:r>
        <w:t>O’Neal presented the new brochure.  The first order of business was to select the front design.  Jean reported that the 3</w:t>
      </w:r>
      <w:r w:rsidRPr="00E62689">
        <w:rPr>
          <w:vertAlign w:val="superscript"/>
        </w:rPr>
        <w:t>rd</w:t>
      </w:r>
      <w:r>
        <w:t xml:space="preserve"> option received the most votes from the membership.  There was a motion to select the logo to use.  After discussion, the newer logo with more representative images was selected.  O’Neal will get pricing information from International Minute Press.  There was a question about how we plan to use the brochures and it was determined that we will likely place them at around 12 locations.</w:t>
      </w:r>
    </w:p>
    <w:p w:rsidR="00E62689" w:rsidRDefault="00E62689" w:rsidP="00C44CBC">
      <w:pPr>
        <w:pStyle w:val="NoSpacing"/>
      </w:pPr>
    </w:p>
    <w:p w:rsidR="00E62689" w:rsidRDefault="00E62689" w:rsidP="00C44CBC">
      <w:pPr>
        <w:pStyle w:val="NoSpacing"/>
      </w:pPr>
      <w:r>
        <w:t xml:space="preserve">Programs.  We need a presenter for the June program on using Social Media.  A commitment is needed by May 31.  Please send suggestions to Carolyn Langley or Jean Kaplan.  </w:t>
      </w:r>
    </w:p>
    <w:p w:rsidR="00E62689" w:rsidRDefault="00E62689" w:rsidP="00C44CBC">
      <w:pPr>
        <w:pStyle w:val="NoSpacing"/>
      </w:pPr>
    </w:p>
    <w:p w:rsidR="00E62689" w:rsidRDefault="00E62689" w:rsidP="00C44CBC">
      <w:pPr>
        <w:pStyle w:val="NoSpacing"/>
      </w:pPr>
      <w:r>
        <w:t>Online Exhibit.  The exhibit is up and running.  There have been four sales and one commission so far.  It has been well publicized.  Corrections to entries can be sent to Carolyn.</w:t>
      </w:r>
    </w:p>
    <w:p w:rsidR="00E62689" w:rsidRDefault="00E62689" w:rsidP="00C44CBC">
      <w:pPr>
        <w:pStyle w:val="NoSpacing"/>
      </w:pPr>
    </w:p>
    <w:p w:rsidR="00E62689" w:rsidRDefault="00E62689" w:rsidP="00C44CBC">
      <w:pPr>
        <w:pStyle w:val="NoSpacing"/>
      </w:pPr>
      <w:r>
        <w:t>Grassroots Grants.  Carolyn reported that Alamance Arts is currently applying for the new Grassroots funds.  AAG is eligible to apply for a portion of the Alamance Arts award.  It would be very easy for us to do another online show in the fall using these funds.  Jan mentioned that Vailtree was interested in the possibility of our doing a smaller, pop-up style show there in the fall and asked if we could use Grassroots money to advertise. This led to general discussion of shows, both virtual and in-person.</w:t>
      </w:r>
      <w:r w:rsidR="000A3C98">
        <w:t xml:space="preserve">  The question was raised about going back to in-person meetings.  Susan Kern reported that our current meeting space, Holy Comforter church, currently still has some usage restrictions.  General discussion of pop-up shows continued without any specific action being taken.</w:t>
      </w:r>
    </w:p>
    <w:p w:rsidR="000A3C98" w:rsidRDefault="000A3C98" w:rsidP="00C44CBC">
      <w:pPr>
        <w:pStyle w:val="NoSpacing"/>
      </w:pPr>
    </w:p>
    <w:p w:rsidR="000A3C98" w:rsidRDefault="000A3C98" w:rsidP="00C44CBC">
      <w:pPr>
        <w:pStyle w:val="NoSpacing"/>
      </w:pPr>
      <w:r>
        <w:t>The meeting was adjourned at 7:30.  Carolyn Langley introduced presented Ryan Fox who concluded his program on Photographing Art.</w:t>
      </w:r>
    </w:p>
    <w:p w:rsidR="000A3C98" w:rsidRDefault="000A3C98" w:rsidP="00C44CBC">
      <w:pPr>
        <w:pStyle w:val="NoSpacing"/>
      </w:pPr>
    </w:p>
    <w:p w:rsidR="000A3C98" w:rsidRDefault="000A3C98" w:rsidP="00C44CBC">
      <w:pPr>
        <w:pStyle w:val="NoSpacing"/>
      </w:pPr>
    </w:p>
    <w:sectPr w:rsidR="000A3C98" w:rsidSect="00C44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BC"/>
    <w:rsid w:val="000A3C98"/>
    <w:rsid w:val="002175C8"/>
    <w:rsid w:val="0057731A"/>
    <w:rsid w:val="00630668"/>
    <w:rsid w:val="008742DB"/>
    <w:rsid w:val="009723E6"/>
    <w:rsid w:val="00A972C1"/>
    <w:rsid w:val="00C44CBC"/>
    <w:rsid w:val="00DF7D8B"/>
    <w:rsid w:val="00E6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2385-2EA7-384B-8D23-CFAD0633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2021-06-03T21:23:00Z</dcterms:created>
  <dcterms:modified xsi:type="dcterms:W3CDTF">2021-06-03T21:23:00Z</dcterms:modified>
</cp:coreProperties>
</file>