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0A37" w:rsidRDefault="002E0A37" w:rsidP="002E0A37">
      <w:r>
        <w:t>AAG Meeting June 15, 2021</w:t>
      </w:r>
    </w:p>
    <w:p w:rsidR="002E0A37" w:rsidRDefault="002E0A37" w:rsidP="002E0A37">
      <w:pPr>
        <w:pStyle w:val="NoSpacing"/>
      </w:pPr>
      <w:r>
        <w:t>The meeting was called to order via Zoom at 7:03 pm.  In attendance were Cindy Biles, Martha Sink, Sean Leahy, Jean Kaplan, O’Neal Jones, Mary Archer, Kathleen Gwinnett, Deb Barnett, Merritt Barnett, Sarah Wilkinson, Curry Wilkinson, Carolyn Langley, Heather Hans, Pat Towery, Rita Duxbury, Jim Duxbury, Dottie Blanchard, Susan Kern.</w:t>
      </w:r>
    </w:p>
    <w:p w:rsidR="002E0A37" w:rsidRDefault="002E0A37" w:rsidP="002E0A37">
      <w:pPr>
        <w:pStyle w:val="NoSpacing"/>
      </w:pPr>
    </w:p>
    <w:p w:rsidR="002E0A37" w:rsidRDefault="002E0A37" w:rsidP="002E0A37">
      <w:pPr>
        <w:pStyle w:val="NoSpacing"/>
      </w:pPr>
      <w:r>
        <w:t>Carolyn Langley reported on the Online Exhibit.  About 10 pieces were sold and the event was considered to be very successful.  The software and other technology is now in place to easily do additional sales of this nature.  The current plan is to do another sale in the fall with November 1 – the first two weeks in December as the proposed dates.</w:t>
      </w:r>
    </w:p>
    <w:p w:rsidR="002E0A37" w:rsidRDefault="002E0A37" w:rsidP="002E0A37">
      <w:pPr>
        <w:pStyle w:val="NoSpacing"/>
      </w:pPr>
    </w:p>
    <w:p w:rsidR="002E0A37" w:rsidRDefault="002E0A37" w:rsidP="002E0A37">
      <w:pPr>
        <w:pStyle w:val="NoSpacing"/>
      </w:pPr>
      <w:r>
        <w:t>O’Neal Jones reported on the brochure.  It should be ready in the next few days.  Extras will be stored at Alamance Arts.  The cost for printing was around $293.  Deb will oversee distribution.  Brochures can be picked up at Alamance Arts.</w:t>
      </w:r>
    </w:p>
    <w:p w:rsidR="002E0A37" w:rsidRDefault="002E0A37" w:rsidP="002E0A37">
      <w:pPr>
        <w:pStyle w:val="NoSpacing"/>
      </w:pPr>
    </w:p>
    <w:p w:rsidR="002E0A37" w:rsidRDefault="002E0A37" w:rsidP="002E0A37">
      <w:pPr>
        <w:pStyle w:val="NoSpacing"/>
      </w:pPr>
      <w:r>
        <w:t>CCL Exhibit.  Several members went over for a tour with Laura and everyone was very impressed with the exhibit.  If the CCL staff is back before the end of our exhibit time, there may be a reception.  Jean reported that there have been sales.  There was a question about our next show there.  We are scheduled for every other year, but the specific dates for 2023 have not yet been determined.  Pickup will be on July 29.  Let Jean or Laura know when you plan to go.</w:t>
      </w:r>
    </w:p>
    <w:p w:rsidR="002E0A37" w:rsidRDefault="002E0A37" w:rsidP="002E0A37">
      <w:pPr>
        <w:pStyle w:val="NoSpacing"/>
      </w:pPr>
    </w:p>
    <w:p w:rsidR="002E0A37" w:rsidRDefault="002E0A37" w:rsidP="002E0A37">
      <w:pPr>
        <w:pStyle w:val="NoSpacing"/>
      </w:pPr>
      <w:r>
        <w:t>Susan Kern has been handling all of our social media and needs an assistant.</w:t>
      </w:r>
    </w:p>
    <w:p w:rsidR="002E0A37" w:rsidRDefault="002E0A37" w:rsidP="002E0A37">
      <w:pPr>
        <w:pStyle w:val="NoSpacing"/>
      </w:pPr>
    </w:p>
    <w:p w:rsidR="002E0A37" w:rsidRDefault="002E0A37" w:rsidP="002E0A37">
      <w:pPr>
        <w:pStyle w:val="NoSpacing"/>
      </w:pPr>
      <w:r>
        <w:t>There is no July AAG meeting.</w:t>
      </w:r>
    </w:p>
    <w:p w:rsidR="002E0A37" w:rsidRDefault="002E0A37" w:rsidP="002E0A37">
      <w:pPr>
        <w:pStyle w:val="NoSpacing"/>
      </w:pPr>
    </w:p>
    <w:p w:rsidR="002E0A37" w:rsidRDefault="002E0A37" w:rsidP="002E0A37">
      <w:pPr>
        <w:pStyle w:val="NoSpacing"/>
      </w:pPr>
      <w:r>
        <w:t>There was a question and discussion about the 2022 Extravaganza.  We will need a committee and a chair for the committee.  We also need to have a minimum number of participants to commit to the event.  There was a suggestion to form an exploratory committee to gauge interest in participation as an exhibitor and as a committee member.  Sean will get the initial committee together to make sure we have enough interested members to move forward.  There was a question about how potential Grassroots funding might help with the 2022 event.  We would us next year’s application money to fund a 2022 event.  We are fortunate to have around $4000 already set aside to help get started.  We will begin with email to members to determine the level of interest.</w:t>
      </w:r>
    </w:p>
    <w:p w:rsidR="002E0A37" w:rsidRDefault="002E0A37" w:rsidP="002E0A37">
      <w:pPr>
        <w:pStyle w:val="NoSpacing"/>
      </w:pPr>
    </w:p>
    <w:p w:rsidR="002E0A37" w:rsidRDefault="002E0A37" w:rsidP="002E0A37">
      <w:pPr>
        <w:pStyle w:val="NoSpacing"/>
      </w:pPr>
      <w:r>
        <w:t>Susan Kern reported that former AAG member Jean Brown had passed away.</w:t>
      </w:r>
    </w:p>
    <w:p w:rsidR="002E0A37" w:rsidRDefault="002E0A37" w:rsidP="002E0A37">
      <w:pPr>
        <w:pStyle w:val="NoSpacing"/>
      </w:pPr>
    </w:p>
    <w:p w:rsidR="002E0A37" w:rsidRDefault="002E0A37" w:rsidP="002E0A37">
      <w:pPr>
        <w:pStyle w:val="NoSpacing"/>
      </w:pPr>
      <w:r>
        <w:t>The meeting was adjourned at 7:36 pm.   The program, presented by member Sarah Wilkinson, on using Social Media to promote and sell your art followed.</w:t>
      </w:r>
    </w:p>
    <w:p w:rsidR="002E0A37" w:rsidRDefault="002E0A37" w:rsidP="002E0A37">
      <w:pPr>
        <w:pStyle w:val="NoSpacing"/>
      </w:pPr>
    </w:p>
    <w:p w:rsidR="002E0A37" w:rsidRDefault="002E0A37" w:rsidP="002E0A37">
      <w:pPr>
        <w:pStyle w:val="NoSpacing"/>
      </w:pPr>
    </w:p>
    <w:p w:rsidR="002E0A37" w:rsidRDefault="002E0A37" w:rsidP="002E0A37">
      <w:pPr>
        <w:pStyle w:val="NoSpacing"/>
      </w:pPr>
    </w:p>
    <w:p w:rsidR="002E0A37" w:rsidRDefault="002E0A37" w:rsidP="002E0A37">
      <w:pPr>
        <w:pStyle w:val="NoSpacing"/>
      </w:pPr>
    </w:p>
    <w:p w:rsidR="008F1BD6" w:rsidRDefault="008F1BD6"/>
    <w:sectPr w:rsidR="008F1BD6" w:rsidSect="00C44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37"/>
    <w:rsid w:val="001260EB"/>
    <w:rsid w:val="002E0A37"/>
    <w:rsid w:val="00754A56"/>
    <w:rsid w:val="008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B335E-2B47-9D43-87FA-9A2B2DC1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Company>Hewlett-Packard</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Kaplan</cp:lastModifiedBy>
  <cp:revision>2</cp:revision>
  <dcterms:created xsi:type="dcterms:W3CDTF">2021-09-20T18:56:00Z</dcterms:created>
  <dcterms:modified xsi:type="dcterms:W3CDTF">2021-09-20T18:56:00Z</dcterms:modified>
</cp:coreProperties>
</file>