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A751" w14:textId="6DB19422" w:rsidR="00DC7D39" w:rsidRDefault="00724C04" w:rsidP="00B4457D">
      <w:pPr>
        <w:spacing w:after="0"/>
        <w:jc w:val="center"/>
      </w:pPr>
      <w:r>
        <w:t xml:space="preserve">Alamance Artisans </w:t>
      </w:r>
      <w:r w:rsidR="00C87640">
        <w:t xml:space="preserve">Board </w:t>
      </w:r>
      <w:r>
        <w:t>Meeting Minutes</w:t>
      </w:r>
    </w:p>
    <w:p w14:paraId="1E3AA618" w14:textId="087B7471" w:rsidR="00724C04" w:rsidRDefault="004C3EB4" w:rsidP="00B4457D">
      <w:pPr>
        <w:spacing w:after="0"/>
        <w:jc w:val="center"/>
      </w:pPr>
      <w:r>
        <w:t>July 6,</w:t>
      </w:r>
      <w:r w:rsidR="009D1DA1">
        <w:t xml:space="preserve"> 2023</w:t>
      </w:r>
    </w:p>
    <w:p w14:paraId="4B02AE20" w14:textId="17A82180" w:rsidR="00E77C53" w:rsidRDefault="00F518B7" w:rsidP="00B4457D">
      <w:pPr>
        <w:jc w:val="center"/>
      </w:pPr>
      <w:r>
        <w:t>7</w:t>
      </w:r>
      <w:r w:rsidR="00E77C53">
        <w:t xml:space="preserve"> in attendance</w:t>
      </w:r>
    </w:p>
    <w:p w14:paraId="34F38865" w14:textId="722BEA07" w:rsidR="00C90B9E" w:rsidRPr="00C90B9E" w:rsidRDefault="005A03E8">
      <w:r w:rsidRPr="005A03E8">
        <w:t>Co</w:t>
      </w:r>
      <w:r w:rsidR="00BA368D">
        <w:t>president</w:t>
      </w:r>
      <w:r w:rsidRPr="005A03E8">
        <w:t xml:space="preserve"> Jean Kaplan called the meeting to order at </w:t>
      </w:r>
      <w:r w:rsidR="00F518B7">
        <w:t>3</w:t>
      </w:r>
      <w:r w:rsidR="0088530D">
        <w:t xml:space="preserve"> </w:t>
      </w:r>
      <w:r w:rsidRPr="005A03E8">
        <w:t>pm</w:t>
      </w:r>
      <w:r w:rsidR="00BA368D">
        <w:t>.</w:t>
      </w:r>
    </w:p>
    <w:p w14:paraId="38E7C0A4" w14:textId="0BB05E06" w:rsidR="00073556" w:rsidRDefault="00AB4394" w:rsidP="00073556">
      <w:pPr>
        <w:spacing w:after="0"/>
        <w:rPr>
          <w:b/>
          <w:bCs/>
        </w:rPr>
      </w:pPr>
      <w:r>
        <w:rPr>
          <w:b/>
          <w:bCs/>
        </w:rPr>
        <w:t>Outreach/</w:t>
      </w:r>
      <w:r w:rsidR="00CD33F2" w:rsidRPr="00B4457D">
        <w:rPr>
          <w:b/>
          <w:bCs/>
        </w:rPr>
        <w:t>Patrons Committee</w:t>
      </w:r>
    </w:p>
    <w:p w14:paraId="3C93BD91" w14:textId="2DD62759" w:rsidR="00C90B9E" w:rsidRPr="00073556" w:rsidRDefault="00073556" w:rsidP="00073556">
      <w:pPr>
        <w:spacing w:after="0"/>
        <w:rPr>
          <w:b/>
          <w:bCs/>
        </w:rPr>
      </w:pPr>
      <w:r>
        <w:t>A r</w:t>
      </w:r>
      <w:r w:rsidR="00600720">
        <w:t xml:space="preserve">ecommendation was </w:t>
      </w:r>
      <w:r w:rsidR="003961AE">
        <w:t xml:space="preserve">approved </w:t>
      </w:r>
      <w:r>
        <w:t xml:space="preserve">to establish </w:t>
      </w:r>
      <w:r w:rsidR="00AB4394">
        <w:t xml:space="preserve">an umbrella </w:t>
      </w:r>
      <w:r>
        <w:t xml:space="preserve">Outreach Committee </w:t>
      </w:r>
      <w:r w:rsidR="00AB4394">
        <w:t xml:space="preserve">that will include </w:t>
      </w:r>
      <w:r w:rsidR="003961AE">
        <w:t xml:space="preserve">the </w:t>
      </w:r>
      <w:r w:rsidR="00600720">
        <w:t>Patron</w:t>
      </w:r>
      <w:r w:rsidR="00E65BA0">
        <w:t>s</w:t>
      </w:r>
      <w:r w:rsidR="00600720">
        <w:t xml:space="preserve"> Committee</w:t>
      </w:r>
      <w:r w:rsidR="004E1D19">
        <w:t xml:space="preserve">. Furthermore, this committee </w:t>
      </w:r>
      <w:r w:rsidR="00325AE7">
        <w:t>will be</w:t>
      </w:r>
      <w:r w:rsidR="00600720">
        <w:t xml:space="preserve"> a standing, year-round committee</w:t>
      </w:r>
      <w:r w:rsidR="008A00F8">
        <w:t xml:space="preserve"> tasked with making contacts </w:t>
      </w:r>
      <w:r>
        <w:t xml:space="preserve">with current and potential Patrons, </w:t>
      </w:r>
      <w:r w:rsidR="008A00F8">
        <w:t>keeping records</w:t>
      </w:r>
      <w:r>
        <w:t>,</w:t>
      </w:r>
      <w:r w:rsidR="008A00F8">
        <w:t xml:space="preserve"> and </w:t>
      </w:r>
      <w:r>
        <w:t xml:space="preserve">maintaining </w:t>
      </w:r>
      <w:r w:rsidR="008A00F8">
        <w:t xml:space="preserve">logo files. We need 2 or 3 volunteers. </w:t>
      </w:r>
      <w:r w:rsidR="00477025">
        <w:t>A member of the Patrons Committee</w:t>
      </w:r>
      <w:r w:rsidR="00AC058A">
        <w:t xml:space="preserve"> would also be a representative on the E</w:t>
      </w:r>
      <w:r>
        <w:t>xtravaganza</w:t>
      </w:r>
      <w:r w:rsidR="00AC058A">
        <w:t xml:space="preserve"> </w:t>
      </w:r>
      <w:r>
        <w:t>Steering Committee</w:t>
      </w:r>
      <w:r w:rsidR="00AC058A">
        <w:t>.</w:t>
      </w:r>
      <w:r w:rsidR="00325AE7">
        <w:t xml:space="preserve"> </w:t>
      </w:r>
      <w:r>
        <w:t>It</w:t>
      </w:r>
      <w:r w:rsidR="00325AE7">
        <w:t xml:space="preserve"> was decided </w:t>
      </w:r>
      <w:r>
        <w:t xml:space="preserve">to remove </w:t>
      </w:r>
      <w:r w:rsidR="00325AE7">
        <w:t>the 2022 sponsors/patrons from the webpage.</w:t>
      </w:r>
    </w:p>
    <w:p w14:paraId="76E35643" w14:textId="77777777" w:rsidR="00073556" w:rsidRDefault="00073556" w:rsidP="00A46B65">
      <w:pPr>
        <w:spacing w:after="0"/>
        <w:rPr>
          <w:b/>
          <w:bCs/>
        </w:rPr>
      </w:pPr>
    </w:p>
    <w:p w14:paraId="6F527F5A" w14:textId="394FBA14" w:rsidR="00EA2681" w:rsidRDefault="00C90B9E" w:rsidP="00A46B65">
      <w:pPr>
        <w:spacing w:after="0"/>
        <w:rPr>
          <w:b/>
          <w:bCs/>
        </w:rPr>
      </w:pPr>
      <w:r>
        <w:rPr>
          <w:b/>
          <w:bCs/>
        </w:rPr>
        <w:t>Events Committee</w:t>
      </w:r>
    </w:p>
    <w:p w14:paraId="1745992F" w14:textId="2BCDF3A4" w:rsidR="00C90B9E" w:rsidRPr="0014764C" w:rsidRDefault="00C90B9E" w:rsidP="00A46B65">
      <w:pPr>
        <w:spacing w:after="0"/>
      </w:pPr>
      <w:r w:rsidRPr="00EA2681">
        <w:rPr>
          <w:b/>
          <w:bCs/>
          <w:i/>
          <w:iCs/>
        </w:rPr>
        <w:t>Center for Creative Leadership</w:t>
      </w:r>
      <w:r w:rsidRPr="009E5686">
        <w:rPr>
          <w:b/>
          <w:bCs/>
          <w:i/>
          <w:iCs/>
        </w:rPr>
        <w:t>:</w:t>
      </w:r>
      <w:r>
        <w:rPr>
          <w:b/>
          <w:bCs/>
        </w:rPr>
        <w:t xml:space="preserve"> </w:t>
      </w:r>
      <w:r w:rsidR="00EA2681">
        <w:t>This exhibit is scheduled for</w:t>
      </w:r>
      <w:r w:rsidRPr="0014764C">
        <w:t xml:space="preserve"> December 1, 2023, through March 2024. </w:t>
      </w:r>
      <w:r w:rsidR="008641D0">
        <w:t xml:space="preserve">Details have been distributed </w:t>
      </w:r>
      <w:r w:rsidR="00073556">
        <w:t xml:space="preserve">to all members </w:t>
      </w:r>
      <w:r w:rsidR="008641D0">
        <w:t>since the</w:t>
      </w:r>
      <w:r w:rsidR="00DE3FBE">
        <w:t xml:space="preserve"> </w:t>
      </w:r>
      <w:r w:rsidR="00073556">
        <w:t>b</w:t>
      </w:r>
      <w:r w:rsidR="00DE3FBE">
        <w:t xml:space="preserve">oard meeting. Each artist participating will be able to </w:t>
      </w:r>
      <w:r w:rsidR="00073556">
        <w:t>show up to</w:t>
      </w:r>
      <w:r w:rsidR="00DE3FBE">
        <w:t xml:space="preserve"> four pieces</w:t>
      </w:r>
      <w:r w:rsidR="00073556">
        <w:t xml:space="preserve"> depending on size.</w:t>
      </w:r>
      <w:r w:rsidR="00DE3FBE">
        <w:t xml:space="preserve"> </w:t>
      </w:r>
    </w:p>
    <w:p w14:paraId="3CC972CB" w14:textId="48CEC8E6" w:rsidR="00C90B9E" w:rsidRDefault="00EA2681" w:rsidP="00CD33F2">
      <w:pPr>
        <w:spacing w:before="240"/>
      </w:pPr>
      <w:r w:rsidRPr="00857D9C">
        <w:rPr>
          <w:b/>
          <w:bCs/>
          <w:i/>
          <w:iCs/>
        </w:rPr>
        <w:t>Alamance Arts:</w:t>
      </w:r>
      <w:r>
        <w:t xml:space="preserve"> </w:t>
      </w:r>
      <w:r w:rsidR="00DA2734">
        <w:t>Alamance Arts has scheduled</w:t>
      </w:r>
      <w:r w:rsidR="004A78F9">
        <w:t xml:space="preserve"> </w:t>
      </w:r>
      <w:r w:rsidR="00073556">
        <w:t xml:space="preserve">an Alamance Artisans exhibit in the Sisters Galleries </w:t>
      </w:r>
      <w:r w:rsidR="004A78F9">
        <w:t xml:space="preserve">for </w:t>
      </w:r>
      <w:r w:rsidR="00BA33A8">
        <w:t>May</w:t>
      </w:r>
      <w:r w:rsidR="004A78F9">
        <w:t xml:space="preserve"> 27</w:t>
      </w:r>
      <w:r w:rsidR="00A039F3">
        <w:t>, 2025,</w:t>
      </w:r>
      <w:r w:rsidR="004A78F9">
        <w:t xml:space="preserve"> through</w:t>
      </w:r>
      <w:r w:rsidR="00A039F3">
        <w:t xml:space="preserve"> </w:t>
      </w:r>
      <w:r w:rsidR="00BA33A8">
        <w:t>June</w:t>
      </w:r>
      <w:r w:rsidR="00A039F3">
        <w:t xml:space="preserve"> </w:t>
      </w:r>
      <w:r w:rsidR="00BA33A8">
        <w:t>27</w:t>
      </w:r>
      <w:r w:rsidR="00A039F3">
        <w:t>, 2025</w:t>
      </w:r>
      <w:r w:rsidR="00290DC3">
        <w:t xml:space="preserve">. </w:t>
      </w:r>
      <w:r w:rsidR="00073556">
        <w:t>Each participant will sign an individual</w:t>
      </w:r>
      <w:r w:rsidR="00290DC3">
        <w:t xml:space="preserve"> contract.</w:t>
      </w:r>
      <w:r w:rsidR="00C87619">
        <w:t xml:space="preserve"> Details to come.</w:t>
      </w:r>
    </w:p>
    <w:p w14:paraId="4BF60F3E" w14:textId="39B39664" w:rsidR="00073556" w:rsidRDefault="00C606AE" w:rsidP="00073556">
      <w:pPr>
        <w:spacing w:after="0"/>
      </w:pPr>
      <w:r w:rsidRPr="00EA784F">
        <w:rPr>
          <w:b/>
          <w:bCs/>
        </w:rPr>
        <w:t>Webpage</w:t>
      </w:r>
    </w:p>
    <w:p w14:paraId="0184EC02" w14:textId="42040B65" w:rsidR="0025642F" w:rsidRDefault="00073556" w:rsidP="00073556">
      <w:pPr>
        <w:spacing w:after="0"/>
      </w:pPr>
      <w:r>
        <w:t xml:space="preserve">We need to research </w:t>
      </w:r>
      <w:r w:rsidR="001B209A">
        <w:t xml:space="preserve">whether </w:t>
      </w:r>
      <w:r>
        <w:t>to</w:t>
      </w:r>
      <w:r w:rsidR="001B209A">
        <w:t xml:space="preserve"> </w:t>
      </w:r>
      <w:r>
        <w:t>upgrade</w:t>
      </w:r>
      <w:r w:rsidR="001B209A">
        <w:t xml:space="preserve"> WordPress or migrate to </w:t>
      </w:r>
      <w:r>
        <w:t>a</w:t>
      </w:r>
      <w:r w:rsidR="001B209A">
        <w:t xml:space="preserve"> new</w:t>
      </w:r>
      <w:r>
        <w:t xml:space="preserve"> platform for better functionality</w:t>
      </w:r>
      <w:r w:rsidR="00C87619">
        <w:t xml:space="preserve">. </w:t>
      </w:r>
      <w:r w:rsidR="001B209A">
        <w:t>Further details needed</w:t>
      </w:r>
      <w:r w:rsidR="00A92B63">
        <w:t xml:space="preserve">. We </w:t>
      </w:r>
      <w:r w:rsidR="000B06E5">
        <w:t>will</w:t>
      </w:r>
      <w:r w:rsidR="00A92B63">
        <w:t xml:space="preserve"> proceed with enlisting Elon students </w:t>
      </w:r>
      <w:r w:rsidR="000B06E5">
        <w:t>to research that decision, help with website maintenance, and</w:t>
      </w:r>
      <w:r w:rsidR="00A92B63">
        <w:t xml:space="preserve"> design</w:t>
      </w:r>
      <w:r w:rsidR="00EA784F">
        <w:t xml:space="preserve"> an online year-round gallery </w:t>
      </w:r>
      <w:r w:rsidR="000B06E5">
        <w:t xml:space="preserve">for </w:t>
      </w:r>
      <w:r w:rsidR="00EA784F">
        <w:t>member</w:t>
      </w:r>
      <w:r w:rsidR="000B06E5">
        <w:t>s to sell</w:t>
      </w:r>
      <w:r w:rsidR="00EA784F">
        <w:t xml:space="preserve"> art.</w:t>
      </w:r>
    </w:p>
    <w:p w14:paraId="3942170F" w14:textId="77777777" w:rsidR="009E5686" w:rsidRDefault="009E5686" w:rsidP="00073556">
      <w:pPr>
        <w:spacing w:after="0"/>
      </w:pPr>
    </w:p>
    <w:p w14:paraId="4DA02DD9" w14:textId="77777777" w:rsidR="009E5686" w:rsidRDefault="000C2969" w:rsidP="009E5686">
      <w:pPr>
        <w:spacing w:after="0"/>
        <w:rPr>
          <w:b/>
          <w:bCs/>
        </w:rPr>
      </w:pPr>
      <w:r w:rsidRPr="00C26A1A">
        <w:rPr>
          <w:b/>
          <w:bCs/>
        </w:rPr>
        <w:t>Brainstorming session</w:t>
      </w:r>
    </w:p>
    <w:p w14:paraId="706AC80B" w14:textId="164DAEE8" w:rsidR="000C2969" w:rsidRDefault="000C2969" w:rsidP="009E5686">
      <w:pPr>
        <w:spacing w:after="0"/>
      </w:pPr>
      <w:r>
        <w:t xml:space="preserve">What is </w:t>
      </w:r>
      <w:r w:rsidR="009C79DC">
        <w:t>Alamance Artisans</w:t>
      </w:r>
      <w:r>
        <w:t xml:space="preserve"> doing? Who and why are we? </w:t>
      </w:r>
      <w:r w:rsidR="00FE11A8">
        <w:t xml:space="preserve">The first action </w:t>
      </w:r>
      <w:r w:rsidR="009E5686">
        <w:t xml:space="preserve">the board decided to take </w:t>
      </w:r>
      <w:r w:rsidR="00C12484">
        <w:t xml:space="preserve">to invite a local high school </w:t>
      </w:r>
      <w:r w:rsidR="00C554C5">
        <w:t>art class to attend our September meeting and participate in the hands-on</w:t>
      </w:r>
      <w:r w:rsidR="00377214">
        <w:t xml:space="preserve"> session Jan Holloman</w:t>
      </w:r>
      <w:r w:rsidR="009E5686">
        <w:t xml:space="preserve"> will present</w:t>
      </w:r>
      <w:r w:rsidR="00377214">
        <w:t xml:space="preserve">. This will hopefully be the first of many </w:t>
      </w:r>
      <w:r w:rsidR="009E5686">
        <w:t>high school</w:t>
      </w:r>
      <w:r w:rsidR="00377214">
        <w:t xml:space="preserve"> events</w:t>
      </w:r>
      <w:r w:rsidR="00A60CEC">
        <w:t>. Coy</w:t>
      </w:r>
      <w:r w:rsidR="009E5686">
        <w:t xml:space="preserve"> Quakenbush</w:t>
      </w:r>
      <w:r w:rsidR="00A60CEC">
        <w:t xml:space="preserve">, </w:t>
      </w:r>
      <w:r w:rsidR="009E5686">
        <w:t>Programs Committee chair,</w:t>
      </w:r>
      <w:r w:rsidR="00A60CEC">
        <w:t xml:space="preserve"> joined our meeting for this portion </w:t>
      </w:r>
      <w:r w:rsidR="009E5686">
        <w:t>and</w:t>
      </w:r>
      <w:r w:rsidR="00A60CEC">
        <w:t xml:space="preserve"> volunteered to reach out to art teacher</w:t>
      </w:r>
      <w:r w:rsidR="009E5686">
        <w:t>s</w:t>
      </w:r>
      <w:r w:rsidR="00A60CEC">
        <w:t xml:space="preserve"> to set </w:t>
      </w:r>
      <w:r w:rsidR="009E5686">
        <w:t xml:space="preserve">the first encounter </w:t>
      </w:r>
      <w:r w:rsidR="00A60CEC">
        <w:t>in motion</w:t>
      </w:r>
      <w:r w:rsidR="00D7384D">
        <w:t xml:space="preserve">. The second item discussed was for the </w:t>
      </w:r>
      <w:r w:rsidR="00AC1840">
        <w:t>g</w:t>
      </w:r>
      <w:r w:rsidR="00D7384D">
        <w:t xml:space="preserve">uild to offer an Extravaganza scholarship to a middle/high school art student in the form of a free </w:t>
      </w:r>
      <w:r w:rsidR="00E83E5E">
        <w:t>table at E</w:t>
      </w:r>
      <w:r w:rsidR="009E5686">
        <w:t>xtravaganza 2024</w:t>
      </w:r>
      <w:r w:rsidR="00E83E5E">
        <w:t xml:space="preserve">. Details </w:t>
      </w:r>
      <w:r w:rsidR="009E5686">
        <w:t>will</w:t>
      </w:r>
      <w:r w:rsidR="00E83E5E">
        <w:t xml:space="preserve"> be ironed out. In the meantime we</w:t>
      </w:r>
      <w:r w:rsidR="009E5686">
        <w:t>‘ll investigate</w:t>
      </w:r>
      <w:r w:rsidR="00E83E5E">
        <w:t xml:space="preserve"> offering a space for several students to exhibit a sample of their work at E</w:t>
      </w:r>
      <w:r w:rsidR="009E5686">
        <w:t>xtravaganza 2023</w:t>
      </w:r>
      <w:r w:rsidR="00E83E5E">
        <w:t>.</w:t>
      </w:r>
    </w:p>
    <w:p w14:paraId="4FF2C856" w14:textId="4408CD45" w:rsidR="001E4606" w:rsidRDefault="001E4606" w:rsidP="00CD33F2">
      <w:pPr>
        <w:spacing w:before="240"/>
      </w:pPr>
      <w:r w:rsidRPr="009E5686">
        <w:rPr>
          <w:b/>
          <w:bCs/>
          <w:i/>
          <w:iCs/>
        </w:rPr>
        <w:t>Email addresses</w:t>
      </w:r>
      <w:r w:rsidR="0003124A" w:rsidRPr="009E5686">
        <w:rPr>
          <w:b/>
          <w:bCs/>
          <w:i/>
          <w:iCs/>
        </w:rPr>
        <w:t>:</w:t>
      </w:r>
      <w:r w:rsidR="0003124A">
        <w:t xml:space="preserve"> Deb U</w:t>
      </w:r>
      <w:r w:rsidR="009E5686">
        <w:t>ssery</w:t>
      </w:r>
      <w:r w:rsidR="0003124A">
        <w:t xml:space="preserve"> </w:t>
      </w:r>
      <w:r w:rsidR="009E5686">
        <w:t>will</w:t>
      </w:r>
      <w:r w:rsidR="0003124A">
        <w:t xml:space="preserve"> research </w:t>
      </w:r>
      <w:r w:rsidR="009E5686">
        <w:t xml:space="preserve">the </w:t>
      </w:r>
      <w:r w:rsidR="00564F32">
        <w:t>g</w:t>
      </w:r>
      <w:r w:rsidR="0003124A">
        <w:t>uild’s ability to publish multiple email addresses for a variety of</w:t>
      </w:r>
      <w:r w:rsidR="003F07FE">
        <w:t xml:space="preserve"> services. In addition we will confer with Abby </w:t>
      </w:r>
      <w:r w:rsidR="009E5686">
        <w:t xml:space="preserve">Redding </w:t>
      </w:r>
      <w:r w:rsidR="003F07FE">
        <w:t>regarding hyperlinks on the webpage.</w:t>
      </w:r>
    </w:p>
    <w:p w14:paraId="1FEF24D9" w14:textId="77777777" w:rsidR="009E5686" w:rsidRDefault="00E0211E" w:rsidP="009E5686">
      <w:pPr>
        <w:spacing w:after="0"/>
        <w:rPr>
          <w:b/>
          <w:bCs/>
        </w:rPr>
      </w:pPr>
      <w:r w:rsidRPr="004230F7">
        <w:rPr>
          <w:b/>
          <w:bCs/>
        </w:rPr>
        <w:t>Treasurer’s report</w:t>
      </w:r>
    </w:p>
    <w:p w14:paraId="6DED4B8C" w14:textId="3328A506" w:rsidR="006E5D18" w:rsidRDefault="00811690" w:rsidP="009E5686">
      <w:pPr>
        <w:spacing w:after="0"/>
      </w:pPr>
      <w:r>
        <w:t xml:space="preserve">Mary reported that </w:t>
      </w:r>
      <w:r w:rsidR="009E5686">
        <w:t xml:space="preserve">the </w:t>
      </w:r>
      <w:r>
        <w:t xml:space="preserve">Alamance Artisans account balance as of </w:t>
      </w:r>
      <w:r w:rsidR="00877C2F">
        <w:t>June 6</w:t>
      </w:r>
      <w:r>
        <w:t>, 2023, is $</w:t>
      </w:r>
      <w:r w:rsidR="00877C2F">
        <w:t>18</w:t>
      </w:r>
      <w:r w:rsidR="006E5D18">
        <w:t>,</w:t>
      </w:r>
      <w:r w:rsidR="00505562">
        <w:t>094</w:t>
      </w:r>
      <w:r w:rsidR="006E5D18">
        <w:t>.</w:t>
      </w:r>
      <w:r w:rsidR="00505562">
        <w:t>46</w:t>
      </w:r>
      <w:r w:rsidR="006E5D18">
        <w:t xml:space="preserve">. </w:t>
      </w:r>
      <w:r w:rsidR="009E5686">
        <w:t xml:space="preserve">The </w:t>
      </w:r>
      <w:r w:rsidR="006E5D18">
        <w:t>Extravaganza</w:t>
      </w:r>
      <w:r w:rsidR="00A94118">
        <w:t xml:space="preserve"> beginning balance from 2022 </w:t>
      </w:r>
      <w:r w:rsidR="002B5C15">
        <w:t>was</w:t>
      </w:r>
      <w:r w:rsidR="00A94118">
        <w:t xml:space="preserve"> $3,147.73</w:t>
      </w:r>
      <w:r w:rsidR="009E5686">
        <w:t>, the to date</w:t>
      </w:r>
      <w:r w:rsidR="001059BE">
        <w:t xml:space="preserve"> income</w:t>
      </w:r>
      <w:r w:rsidR="009D48F5">
        <w:t xml:space="preserve"> is </w:t>
      </w:r>
      <w:r w:rsidR="005C283F">
        <w:t>$</w:t>
      </w:r>
      <w:r w:rsidR="000459A3">
        <w:t>8,223.24</w:t>
      </w:r>
      <w:r w:rsidR="009E5686">
        <w:t>, and</w:t>
      </w:r>
      <w:r w:rsidR="005D654A">
        <w:t xml:space="preserve"> </w:t>
      </w:r>
      <w:r w:rsidR="009E5686">
        <w:t xml:space="preserve">expenses </w:t>
      </w:r>
      <w:r w:rsidR="00B479DD">
        <w:t>total $</w:t>
      </w:r>
      <w:r w:rsidR="00AD1D1E">
        <w:t>3,009.58. T</w:t>
      </w:r>
      <w:r w:rsidR="005D654A">
        <w:t xml:space="preserve">he </w:t>
      </w:r>
      <w:r w:rsidR="00FD012F">
        <w:t xml:space="preserve">current Extravaganza budget </w:t>
      </w:r>
      <w:r w:rsidR="00AD1D1E">
        <w:t>ba</w:t>
      </w:r>
      <w:r w:rsidR="00303CA0">
        <w:t>lance is</w:t>
      </w:r>
      <w:r w:rsidR="00FD012F">
        <w:t xml:space="preserve"> $</w:t>
      </w:r>
      <w:r w:rsidR="00303CA0">
        <w:t>8,361.39.</w:t>
      </w:r>
    </w:p>
    <w:p w14:paraId="4201B615" w14:textId="77777777" w:rsidR="009E5686" w:rsidRDefault="009E5686" w:rsidP="009E5686">
      <w:pPr>
        <w:spacing w:after="0"/>
      </w:pPr>
    </w:p>
    <w:p w14:paraId="6C8C23AF" w14:textId="3086F5E1" w:rsidR="00D93237" w:rsidRDefault="00D93237" w:rsidP="00D93237">
      <w:r>
        <w:t xml:space="preserve">Meeting adjourned at </w:t>
      </w:r>
      <w:r w:rsidR="009E5686">
        <w:t>5</w:t>
      </w:r>
      <w:r w:rsidR="00EF3BFE">
        <w:t>:15</w:t>
      </w:r>
      <w:r w:rsidR="00D51BD6">
        <w:t xml:space="preserve"> </w:t>
      </w:r>
      <w:r>
        <w:t>pm.</w:t>
      </w:r>
    </w:p>
    <w:sectPr w:rsidR="00D93237" w:rsidSect="00B4457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441E"/>
    <w:multiLevelType w:val="hybridMultilevel"/>
    <w:tmpl w:val="CA26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22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04"/>
    <w:rsid w:val="000078DA"/>
    <w:rsid w:val="00010E32"/>
    <w:rsid w:val="00012CFD"/>
    <w:rsid w:val="00027DA2"/>
    <w:rsid w:val="0003124A"/>
    <w:rsid w:val="000459A3"/>
    <w:rsid w:val="00073556"/>
    <w:rsid w:val="0007434B"/>
    <w:rsid w:val="00081E39"/>
    <w:rsid w:val="00090D27"/>
    <w:rsid w:val="000B06E5"/>
    <w:rsid w:val="000B0ED3"/>
    <w:rsid w:val="000B42B6"/>
    <w:rsid w:val="000C2969"/>
    <w:rsid w:val="000C312C"/>
    <w:rsid w:val="000D2F85"/>
    <w:rsid w:val="000E5E49"/>
    <w:rsid w:val="001059BE"/>
    <w:rsid w:val="0011050C"/>
    <w:rsid w:val="0014764C"/>
    <w:rsid w:val="0016744F"/>
    <w:rsid w:val="00184BAC"/>
    <w:rsid w:val="001B209A"/>
    <w:rsid w:val="001B4BB1"/>
    <w:rsid w:val="001E4606"/>
    <w:rsid w:val="00224AFA"/>
    <w:rsid w:val="00241AE5"/>
    <w:rsid w:val="0025642F"/>
    <w:rsid w:val="0026221A"/>
    <w:rsid w:val="00290DC3"/>
    <w:rsid w:val="00293581"/>
    <w:rsid w:val="002B5C15"/>
    <w:rsid w:val="002E42F7"/>
    <w:rsid w:val="00303CA0"/>
    <w:rsid w:val="003119D3"/>
    <w:rsid w:val="00325AE7"/>
    <w:rsid w:val="00363E34"/>
    <w:rsid w:val="00377214"/>
    <w:rsid w:val="0038046E"/>
    <w:rsid w:val="003961AE"/>
    <w:rsid w:val="003B7BD5"/>
    <w:rsid w:val="003C58A0"/>
    <w:rsid w:val="003E05ED"/>
    <w:rsid w:val="003F07FE"/>
    <w:rsid w:val="00401F86"/>
    <w:rsid w:val="004230F7"/>
    <w:rsid w:val="00427FE2"/>
    <w:rsid w:val="0044277B"/>
    <w:rsid w:val="004630A6"/>
    <w:rsid w:val="00467C37"/>
    <w:rsid w:val="0047218B"/>
    <w:rsid w:val="00473EFE"/>
    <w:rsid w:val="00477025"/>
    <w:rsid w:val="004933EC"/>
    <w:rsid w:val="004A78F9"/>
    <w:rsid w:val="004C3EB4"/>
    <w:rsid w:val="004D606C"/>
    <w:rsid w:val="004D66AF"/>
    <w:rsid w:val="004D7E2D"/>
    <w:rsid w:val="004E184C"/>
    <w:rsid w:val="004E1D19"/>
    <w:rsid w:val="004F0DAD"/>
    <w:rsid w:val="004F27BE"/>
    <w:rsid w:val="004F31D1"/>
    <w:rsid w:val="005054F8"/>
    <w:rsid w:val="00505562"/>
    <w:rsid w:val="00513C5D"/>
    <w:rsid w:val="00515CED"/>
    <w:rsid w:val="005240E5"/>
    <w:rsid w:val="00564F32"/>
    <w:rsid w:val="005703E6"/>
    <w:rsid w:val="00592D10"/>
    <w:rsid w:val="005A03E8"/>
    <w:rsid w:val="005A33FD"/>
    <w:rsid w:val="005B7DA4"/>
    <w:rsid w:val="005C283F"/>
    <w:rsid w:val="005C3402"/>
    <w:rsid w:val="005C6099"/>
    <w:rsid w:val="005D0D32"/>
    <w:rsid w:val="005D654A"/>
    <w:rsid w:val="005E577B"/>
    <w:rsid w:val="005F1752"/>
    <w:rsid w:val="00600720"/>
    <w:rsid w:val="006022F3"/>
    <w:rsid w:val="0061559F"/>
    <w:rsid w:val="00672076"/>
    <w:rsid w:val="0069132F"/>
    <w:rsid w:val="006944E4"/>
    <w:rsid w:val="006B312B"/>
    <w:rsid w:val="006E5D18"/>
    <w:rsid w:val="006F493B"/>
    <w:rsid w:val="006F718B"/>
    <w:rsid w:val="007137B8"/>
    <w:rsid w:val="00716857"/>
    <w:rsid w:val="00716F47"/>
    <w:rsid w:val="00724C04"/>
    <w:rsid w:val="007404E6"/>
    <w:rsid w:val="00755E1A"/>
    <w:rsid w:val="007654F7"/>
    <w:rsid w:val="007A44C4"/>
    <w:rsid w:val="007B4F66"/>
    <w:rsid w:val="007C6AC6"/>
    <w:rsid w:val="007E7CEF"/>
    <w:rsid w:val="007F1F98"/>
    <w:rsid w:val="00811690"/>
    <w:rsid w:val="0081368A"/>
    <w:rsid w:val="00845B23"/>
    <w:rsid w:val="00857D9C"/>
    <w:rsid w:val="0086071E"/>
    <w:rsid w:val="008641D0"/>
    <w:rsid w:val="00877C2F"/>
    <w:rsid w:val="0088530D"/>
    <w:rsid w:val="00896693"/>
    <w:rsid w:val="008A00F8"/>
    <w:rsid w:val="008A1613"/>
    <w:rsid w:val="008A5AAA"/>
    <w:rsid w:val="008F5E8A"/>
    <w:rsid w:val="00921697"/>
    <w:rsid w:val="00973435"/>
    <w:rsid w:val="009B416C"/>
    <w:rsid w:val="009C79DC"/>
    <w:rsid w:val="009D1DA1"/>
    <w:rsid w:val="009D48F5"/>
    <w:rsid w:val="009D562F"/>
    <w:rsid w:val="009E5686"/>
    <w:rsid w:val="00A039F3"/>
    <w:rsid w:val="00A3470E"/>
    <w:rsid w:val="00A46B65"/>
    <w:rsid w:val="00A47022"/>
    <w:rsid w:val="00A51A28"/>
    <w:rsid w:val="00A60CEC"/>
    <w:rsid w:val="00A672F5"/>
    <w:rsid w:val="00A92B63"/>
    <w:rsid w:val="00A94118"/>
    <w:rsid w:val="00A9569A"/>
    <w:rsid w:val="00AB0D11"/>
    <w:rsid w:val="00AB4394"/>
    <w:rsid w:val="00AB4BEE"/>
    <w:rsid w:val="00AC058A"/>
    <w:rsid w:val="00AC1840"/>
    <w:rsid w:val="00AD1D1E"/>
    <w:rsid w:val="00AD4068"/>
    <w:rsid w:val="00AD57C9"/>
    <w:rsid w:val="00AF3615"/>
    <w:rsid w:val="00B03C33"/>
    <w:rsid w:val="00B137E4"/>
    <w:rsid w:val="00B24256"/>
    <w:rsid w:val="00B440AF"/>
    <w:rsid w:val="00B4457D"/>
    <w:rsid w:val="00B4504E"/>
    <w:rsid w:val="00B479DD"/>
    <w:rsid w:val="00B83C9C"/>
    <w:rsid w:val="00B97387"/>
    <w:rsid w:val="00BA33A8"/>
    <w:rsid w:val="00BA368D"/>
    <w:rsid w:val="00BB098C"/>
    <w:rsid w:val="00BC681B"/>
    <w:rsid w:val="00BD10CF"/>
    <w:rsid w:val="00BE20B9"/>
    <w:rsid w:val="00C12484"/>
    <w:rsid w:val="00C1252B"/>
    <w:rsid w:val="00C243FF"/>
    <w:rsid w:val="00C26A1A"/>
    <w:rsid w:val="00C30854"/>
    <w:rsid w:val="00C5249D"/>
    <w:rsid w:val="00C554C5"/>
    <w:rsid w:val="00C606AE"/>
    <w:rsid w:val="00C8061F"/>
    <w:rsid w:val="00C87619"/>
    <w:rsid w:val="00C87640"/>
    <w:rsid w:val="00C90B9E"/>
    <w:rsid w:val="00C95E4A"/>
    <w:rsid w:val="00CA0B71"/>
    <w:rsid w:val="00CD33F2"/>
    <w:rsid w:val="00D04C5E"/>
    <w:rsid w:val="00D14FC8"/>
    <w:rsid w:val="00D51BD6"/>
    <w:rsid w:val="00D51C77"/>
    <w:rsid w:val="00D6010A"/>
    <w:rsid w:val="00D71DAE"/>
    <w:rsid w:val="00D7384D"/>
    <w:rsid w:val="00D93237"/>
    <w:rsid w:val="00DA2734"/>
    <w:rsid w:val="00DC7D39"/>
    <w:rsid w:val="00DD7E56"/>
    <w:rsid w:val="00DE3FBE"/>
    <w:rsid w:val="00DE7D74"/>
    <w:rsid w:val="00DF19D5"/>
    <w:rsid w:val="00E0211E"/>
    <w:rsid w:val="00E31722"/>
    <w:rsid w:val="00E42BD5"/>
    <w:rsid w:val="00E65BA0"/>
    <w:rsid w:val="00E77C53"/>
    <w:rsid w:val="00E83E5E"/>
    <w:rsid w:val="00EA2681"/>
    <w:rsid w:val="00EA784F"/>
    <w:rsid w:val="00EC04BF"/>
    <w:rsid w:val="00EC7299"/>
    <w:rsid w:val="00EE1304"/>
    <w:rsid w:val="00EE4E72"/>
    <w:rsid w:val="00EF3BFE"/>
    <w:rsid w:val="00F1259E"/>
    <w:rsid w:val="00F14020"/>
    <w:rsid w:val="00F21B04"/>
    <w:rsid w:val="00F518B7"/>
    <w:rsid w:val="00F65B05"/>
    <w:rsid w:val="00F73AD1"/>
    <w:rsid w:val="00F77420"/>
    <w:rsid w:val="00FB55DD"/>
    <w:rsid w:val="00FC43CD"/>
    <w:rsid w:val="00FC5536"/>
    <w:rsid w:val="00FD012F"/>
    <w:rsid w:val="00FD1EF1"/>
    <w:rsid w:val="00FE11A8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7A2E5"/>
  <w15:chartTrackingRefBased/>
  <w15:docId w15:val="{2406B94D-E4E7-4373-A10E-C54C70FE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0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2663C-7969-45F5-906A-11F5663F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Usssry</dc:creator>
  <cp:keywords/>
  <dc:description/>
  <cp:lastModifiedBy>Jean Kaplan</cp:lastModifiedBy>
  <cp:revision>2</cp:revision>
  <cp:lastPrinted>2023-07-12T19:04:00Z</cp:lastPrinted>
  <dcterms:created xsi:type="dcterms:W3CDTF">2023-07-17T13:58:00Z</dcterms:created>
  <dcterms:modified xsi:type="dcterms:W3CDTF">2023-07-17T13:58:00Z</dcterms:modified>
</cp:coreProperties>
</file>