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13B4" w14:textId="77777777" w:rsidR="00265DB4" w:rsidRDefault="00265DB4" w:rsidP="00265DB4">
      <w:pPr>
        <w:jc w:val="center"/>
      </w:pPr>
      <w:r>
        <w:t>Alamance Artisans</w:t>
      </w:r>
    </w:p>
    <w:p w14:paraId="1C61AAB9" w14:textId="77777777" w:rsidR="00265DB4" w:rsidRDefault="00265DB4" w:rsidP="00265DB4">
      <w:pPr>
        <w:jc w:val="center"/>
      </w:pPr>
      <w:r>
        <w:t>Meeting Minutes</w:t>
      </w:r>
    </w:p>
    <w:p w14:paraId="69DF35E0" w14:textId="33EB7CD0" w:rsidR="00265DB4" w:rsidRDefault="00265DB4" w:rsidP="00265DB4">
      <w:pPr>
        <w:jc w:val="center"/>
      </w:pPr>
      <w:r>
        <w:t>March 19</w:t>
      </w:r>
      <w:r>
        <w:t>, 2024</w:t>
      </w:r>
    </w:p>
    <w:p w14:paraId="378ABA64" w14:textId="1408237C" w:rsidR="00265DB4" w:rsidRDefault="00265DB4" w:rsidP="00265DB4">
      <w:pPr>
        <w:jc w:val="center"/>
      </w:pPr>
    </w:p>
    <w:p w14:paraId="174611CF" w14:textId="77777777" w:rsidR="00201909" w:rsidRDefault="00201909" w:rsidP="00265DB4">
      <w:pPr>
        <w:jc w:val="center"/>
      </w:pPr>
    </w:p>
    <w:p w14:paraId="39806725" w14:textId="3D1B5003" w:rsidR="00265DB4" w:rsidRDefault="00265DB4" w:rsidP="00265DB4">
      <w:r>
        <w:t xml:space="preserve">Anita Vigorito called the meeting to order and introduced the new members in attendance. </w:t>
      </w:r>
      <w:r w:rsidR="005A5F58">
        <w:t>The new members each briefly shared their interests.</w:t>
      </w:r>
    </w:p>
    <w:p w14:paraId="6012EF3E" w14:textId="51711808" w:rsidR="00265DB4" w:rsidRDefault="00265DB4" w:rsidP="00265DB4"/>
    <w:p w14:paraId="7AB3C411" w14:textId="2E7E60D7" w:rsidR="00265DB4" w:rsidRDefault="00265DB4" w:rsidP="00265DB4">
      <w:r>
        <w:t>Mary Archer reported finances. The Alamance Artisans bank balance as of March 18 was $10,857.81. Included in that amount is $4,709.39 generated by the Extravaganza.</w:t>
      </w:r>
    </w:p>
    <w:p w14:paraId="4155E1E9" w14:textId="16C87E44" w:rsidR="008B4C8E" w:rsidRDefault="008B4C8E" w:rsidP="00265DB4"/>
    <w:p w14:paraId="24A0A948" w14:textId="69545621" w:rsidR="008B4C8E" w:rsidRDefault="008B4C8E" w:rsidP="00265DB4">
      <w:r>
        <w:t xml:space="preserve">Anita </w:t>
      </w:r>
      <w:r w:rsidR="00A90794">
        <w:t>hand</w:t>
      </w:r>
      <w:r>
        <w:t xml:space="preserve">ed out the beautiful new membership information cards and encouraged each member to take </w:t>
      </w:r>
      <w:r w:rsidR="00A90794">
        <w:t>some</w:t>
      </w:r>
      <w:r>
        <w:t xml:space="preserve"> to distribute in the community.</w:t>
      </w:r>
    </w:p>
    <w:p w14:paraId="1E6680ED" w14:textId="5D6CBF4A" w:rsidR="00212382" w:rsidRDefault="00212382" w:rsidP="00265DB4"/>
    <w:p w14:paraId="2FF366C1" w14:textId="232F362E" w:rsidR="00212382" w:rsidRDefault="00212382" w:rsidP="00265DB4">
      <w:r>
        <w:t xml:space="preserve">Anita noted that ITWorx will provide 2 to 4 hours of training for a few members to gain skills </w:t>
      </w:r>
      <w:r w:rsidR="00A213F7">
        <w:t xml:space="preserve">specific </w:t>
      </w:r>
      <w:r>
        <w:t xml:space="preserve">to </w:t>
      </w:r>
      <w:r w:rsidR="00A213F7">
        <w:t>our</w:t>
      </w:r>
      <w:r>
        <w:t xml:space="preserve"> website. Christy Wright and Terry Cott volunteered to participate</w:t>
      </w:r>
      <w:r w:rsidR="000932FB">
        <w:t xml:space="preserve"> and assist with website responsibilities</w:t>
      </w:r>
      <w:r>
        <w:t>. An immediate goal is to inaugurate online shows.</w:t>
      </w:r>
    </w:p>
    <w:p w14:paraId="62715E87" w14:textId="3244587B" w:rsidR="00265DB4" w:rsidRDefault="00265DB4" w:rsidP="00265DB4"/>
    <w:p w14:paraId="7E2D4F55" w14:textId="00C2B7A6" w:rsidR="005766C0" w:rsidRDefault="00265DB4">
      <w:r>
        <w:t xml:space="preserve">Dottie Blanchard reported on the Center for Creative Leadership exhibit. The </w:t>
      </w:r>
      <w:r w:rsidR="008F3354">
        <w:t>g</w:t>
      </w:r>
      <w:r>
        <w:t xml:space="preserve">uild’s sales have surpassed $10,000, </w:t>
      </w:r>
      <w:r w:rsidR="008F3354">
        <w:t xml:space="preserve">a notable record, </w:t>
      </w:r>
      <w:r>
        <w:t xml:space="preserve">and </w:t>
      </w:r>
      <w:r w:rsidR="00212382">
        <w:t>2</w:t>
      </w:r>
      <w:r>
        <w:t xml:space="preserve"> members sold every piece they put in the show.</w:t>
      </w:r>
      <w:r w:rsidR="00212382">
        <w:t xml:space="preserve"> The show ends this month, and members must pick up remaining works on March 28.</w:t>
      </w:r>
    </w:p>
    <w:p w14:paraId="79AEB34E" w14:textId="3E21AD59" w:rsidR="00265DB4" w:rsidRDefault="00265DB4"/>
    <w:p w14:paraId="2D040C78" w14:textId="6EFEEFE3" w:rsidR="00265DB4" w:rsidRDefault="00265DB4">
      <w:r>
        <w:t xml:space="preserve">Dottie reported on efforts to </w:t>
      </w:r>
      <w:r w:rsidR="00212382">
        <w:t>contact</w:t>
      </w:r>
      <w:r>
        <w:t xml:space="preserve"> 2023 Patrons to renew their support and </w:t>
      </w:r>
      <w:r w:rsidR="00212382">
        <w:t xml:space="preserve">efforts </w:t>
      </w:r>
      <w:r>
        <w:t>to attract new Patrons. E</w:t>
      </w:r>
      <w:r w:rsidR="008F3354">
        <w:t>ach</w:t>
      </w:r>
      <w:r>
        <w:t xml:space="preserve"> member is encouraged to contact a Patron</w:t>
      </w:r>
      <w:r w:rsidR="00212382">
        <w:t xml:space="preserve">. Our Patrons provide </w:t>
      </w:r>
      <w:r w:rsidR="0068667B">
        <w:t xml:space="preserve">the </w:t>
      </w:r>
      <w:r w:rsidR="00212382">
        <w:t>fund</w:t>
      </w:r>
      <w:r w:rsidR="0068667B">
        <w:t>s</w:t>
      </w:r>
      <w:r w:rsidR="00212382">
        <w:t xml:space="preserve"> for </w:t>
      </w:r>
      <w:r w:rsidR="0068667B">
        <w:t xml:space="preserve">the guild’s </w:t>
      </w:r>
      <w:r w:rsidR="00212382">
        <w:t xml:space="preserve">activities, including but not limited to website updates, online shows, and group shows at various venues. </w:t>
      </w:r>
    </w:p>
    <w:p w14:paraId="76119D53" w14:textId="1CCD6B45" w:rsidR="00212382" w:rsidRDefault="00212382"/>
    <w:p w14:paraId="5EF71186" w14:textId="71E6B1EB" w:rsidR="00476F8E" w:rsidRDefault="00476F8E">
      <w:r>
        <w:t xml:space="preserve">Anita announced that Glenn Collins has donated funds for a free membership, and another scholarship membership for a student is available. The group </w:t>
      </w:r>
      <w:r w:rsidR="00C820BF">
        <w:t>agre</w:t>
      </w:r>
      <w:r>
        <w:t>ed to offer the adult membership to Lauri Daughtry, the teacher whose students participated in the 2023 Extravaganza, and the student membership to Savannah McKinzie, a former member.</w:t>
      </w:r>
    </w:p>
    <w:p w14:paraId="01C35A2C" w14:textId="77777777" w:rsidR="00476F8E" w:rsidRDefault="00476F8E"/>
    <w:p w14:paraId="0F99021F" w14:textId="474A30B7" w:rsidR="00212382" w:rsidRDefault="00212382">
      <w:r>
        <w:t>Anita reminded the meeting that Rita and Jim Duxbury would be showing at the mall on Saturday, March 23.</w:t>
      </w:r>
      <w:r w:rsidR="008F3354">
        <w:t xml:space="preserve"> </w:t>
      </w:r>
    </w:p>
    <w:p w14:paraId="42C1A038" w14:textId="192C526C" w:rsidR="00212382" w:rsidRDefault="00212382"/>
    <w:p w14:paraId="3F09F3FF" w14:textId="5070AD18" w:rsidR="008B4C8E" w:rsidRDefault="00212382">
      <w:r>
        <w:t>Donna Vitucci and Gia Woods rep</w:t>
      </w:r>
      <w:r w:rsidR="00476F8E">
        <w:t>resent</w:t>
      </w:r>
      <w:r>
        <w:t xml:space="preserve">ed </w:t>
      </w:r>
      <w:r w:rsidR="00476F8E">
        <w:t xml:space="preserve">the Exhibits and Events Committee. </w:t>
      </w:r>
      <w:r w:rsidR="008B4C8E">
        <w:t>The group is</w:t>
      </w:r>
      <w:r w:rsidR="00476F8E">
        <w:t xml:space="preserve"> investigating possibilities for </w:t>
      </w:r>
      <w:r w:rsidR="005519FB">
        <w:t xml:space="preserve">venues and </w:t>
      </w:r>
      <w:r w:rsidR="00476F8E">
        <w:t xml:space="preserve">popup shows throughout the year, a 1-day event in the fall, and participation in Mebane’s fall Art Fest. </w:t>
      </w:r>
      <w:r w:rsidR="008F3354">
        <w:t>Donna and Deb Barnett will represent t</w:t>
      </w:r>
      <w:r w:rsidR="005519FB">
        <w:t xml:space="preserve">he guild at Alamance Arts’ student competition awards night on April 26. Alamance Arts is offering each affiliate group a space to show artwork and membership information. Our members can sign up for </w:t>
      </w:r>
      <w:r w:rsidR="008F3354">
        <w:t>shelves</w:t>
      </w:r>
      <w:r w:rsidR="005519FB">
        <w:t xml:space="preserve"> for 2-month exhibit</w:t>
      </w:r>
      <w:r w:rsidR="008F3354">
        <w:t>s beginning in May</w:t>
      </w:r>
      <w:r w:rsidR="005519FB">
        <w:t xml:space="preserve">. </w:t>
      </w:r>
      <w:r w:rsidR="00476F8E">
        <w:t xml:space="preserve">A discussion of the Burlington Carousel Festival and other possibilities followed. </w:t>
      </w:r>
    </w:p>
    <w:p w14:paraId="349EDC5D" w14:textId="77777777" w:rsidR="008B4C8E" w:rsidRDefault="008B4C8E"/>
    <w:p w14:paraId="1F691E8A" w14:textId="3815F3CC" w:rsidR="008B4C8E" w:rsidRDefault="008B4C8E">
      <w:r>
        <w:lastRenderedPageBreak/>
        <w:t xml:space="preserve">Alamance Artisans is scheduled to show in the Alamance Arts galleries </w:t>
      </w:r>
      <w:r w:rsidR="00051997">
        <w:t xml:space="preserve">May 27–June 27, 2025. </w:t>
      </w:r>
      <w:r>
        <w:t xml:space="preserve">Dottie and Carolyn Bell volunteered to </w:t>
      </w:r>
      <w:r w:rsidR="00703D96">
        <w:t>be the liaisons</w:t>
      </w:r>
      <w:r>
        <w:t xml:space="preserve"> with Alamance Arts </w:t>
      </w:r>
      <w:r w:rsidR="00703D96">
        <w:t>for</w:t>
      </w:r>
      <w:r>
        <w:t xml:space="preserve"> our exhibit</w:t>
      </w:r>
      <w:r w:rsidR="00051997">
        <w:t>. Artists’ contracts are due at Alamance Arts on January 25, 2025.</w:t>
      </w:r>
    </w:p>
    <w:p w14:paraId="549E86CF" w14:textId="60A69D25" w:rsidR="005519FB" w:rsidRDefault="005519FB"/>
    <w:p w14:paraId="72E78E7F" w14:textId="2F502812" w:rsidR="005519FB" w:rsidRDefault="005519FB">
      <w:r>
        <w:t xml:space="preserve">Wayne Drumheller presented </w:t>
      </w:r>
      <w:r w:rsidR="00ED0B59">
        <w:t xml:space="preserve">the program </w:t>
      </w:r>
      <w:r>
        <w:t xml:space="preserve">Writing as Art, Editing &amp; Publishing, encouraging Alamance Artisans to use the medium to </w:t>
      </w:r>
      <w:r w:rsidR="001B2912">
        <w:t xml:space="preserve">help their art </w:t>
      </w:r>
      <w:r>
        <w:t xml:space="preserve">reach farther into the community. He shared </w:t>
      </w:r>
      <w:r w:rsidR="00A0244F">
        <w:t xml:space="preserve">advice and </w:t>
      </w:r>
      <w:r>
        <w:t>examples of successful publications.</w:t>
      </w:r>
    </w:p>
    <w:p w14:paraId="752D8EE1" w14:textId="6FCF4326" w:rsidR="00C62D66" w:rsidRDefault="00C62D66"/>
    <w:p w14:paraId="7D4FFAEB" w14:textId="5FF34881" w:rsidR="00C62D66" w:rsidRDefault="00C62D66">
      <w:r>
        <w:t xml:space="preserve">Pat Scheible pointed out her display of books she’s giving away. </w:t>
      </w:r>
    </w:p>
    <w:p w14:paraId="2F908FFC" w14:textId="57F09388" w:rsidR="005519FB" w:rsidRDefault="005519FB"/>
    <w:p w14:paraId="4358B235" w14:textId="059EB65C" w:rsidR="005519FB" w:rsidRDefault="005519FB">
      <w:r>
        <w:t>Anita adjourned the meeting. Next meeting is April 16, 2024, 6:30 PM, at Alamance Arts. Janae Lehto will present the program.</w:t>
      </w:r>
    </w:p>
    <w:p w14:paraId="18FD4862" w14:textId="47CE9A96" w:rsidR="005519FB" w:rsidRDefault="005519FB"/>
    <w:p w14:paraId="5C0D552A" w14:textId="77777777" w:rsidR="005519FB" w:rsidRDefault="005519FB"/>
    <w:sectPr w:rsidR="0055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4"/>
    <w:rsid w:val="00051997"/>
    <w:rsid w:val="000932FB"/>
    <w:rsid w:val="001B2912"/>
    <w:rsid w:val="00201909"/>
    <w:rsid w:val="00212382"/>
    <w:rsid w:val="00217112"/>
    <w:rsid w:val="00265DB4"/>
    <w:rsid w:val="0027005B"/>
    <w:rsid w:val="00373C3A"/>
    <w:rsid w:val="00476F8E"/>
    <w:rsid w:val="005519FB"/>
    <w:rsid w:val="005766C0"/>
    <w:rsid w:val="005A5F58"/>
    <w:rsid w:val="0068667B"/>
    <w:rsid w:val="00703D96"/>
    <w:rsid w:val="00786710"/>
    <w:rsid w:val="00870F56"/>
    <w:rsid w:val="008B4C8E"/>
    <w:rsid w:val="008F3354"/>
    <w:rsid w:val="00A0244F"/>
    <w:rsid w:val="00A213F7"/>
    <w:rsid w:val="00A90794"/>
    <w:rsid w:val="00C62D66"/>
    <w:rsid w:val="00C820BF"/>
    <w:rsid w:val="00E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808BE"/>
  <w15:chartTrackingRefBased/>
  <w15:docId w15:val="{EFB3010D-E89B-8E4E-A891-00BD62B5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Kaplan</dc:creator>
  <cp:keywords/>
  <dc:description/>
  <cp:lastModifiedBy>Jean Kaplan</cp:lastModifiedBy>
  <cp:revision>16</cp:revision>
  <dcterms:created xsi:type="dcterms:W3CDTF">2024-03-25T14:20:00Z</dcterms:created>
  <dcterms:modified xsi:type="dcterms:W3CDTF">2024-03-25T20:57:00Z</dcterms:modified>
</cp:coreProperties>
</file>