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8825" w14:textId="30E010B5" w:rsidR="00C400C4" w:rsidRPr="00F40E3F" w:rsidRDefault="00B77518" w:rsidP="00687052">
      <w:pPr>
        <w:rPr>
          <w:b/>
          <w:bCs/>
        </w:rPr>
      </w:pPr>
      <w:r>
        <w:rPr>
          <w:b/>
          <w:bCs/>
        </w:rPr>
        <w:t xml:space="preserve">Alamance Arts </w:t>
      </w:r>
      <w:r w:rsidR="00687052" w:rsidRPr="00F40E3F">
        <w:rPr>
          <w:b/>
          <w:bCs/>
        </w:rPr>
        <w:t>Affiliate Corner</w:t>
      </w:r>
      <w:r w:rsidR="00C400C4" w:rsidRPr="00F40E3F">
        <w:rPr>
          <w:b/>
          <w:bCs/>
        </w:rPr>
        <w:t xml:space="preserve"> Guidelines &amp; Info</w:t>
      </w:r>
    </w:p>
    <w:p w14:paraId="387A32D7" w14:textId="77777777" w:rsidR="00C400C4" w:rsidRDefault="00C400C4" w:rsidP="00687052">
      <w:r w:rsidRPr="00F40E3F">
        <w:rPr>
          <w:u w:val="single"/>
        </w:rPr>
        <w:t>Space</w:t>
      </w:r>
      <w:r>
        <w:t xml:space="preserve">: </w:t>
      </w:r>
      <w:r w:rsidR="00687052" w:rsidRPr="00687052">
        <w:t xml:space="preserve">The affiliate corner is compromised of the set of glass shelves outside the Multipurpose Gallery, the two sets of glass shelves by the stairs, and the surrounding wall space. </w:t>
      </w:r>
    </w:p>
    <w:p w14:paraId="78F5E565" w14:textId="635EFA97" w:rsidR="00C400C4" w:rsidRDefault="00C400C4" w:rsidP="00687052">
      <w:r w:rsidRPr="00F40E3F">
        <w:rPr>
          <w:u w:val="single"/>
        </w:rPr>
        <w:t>Availability</w:t>
      </w:r>
      <w:r>
        <w:t xml:space="preserve">: </w:t>
      </w:r>
      <w:r w:rsidR="00687052" w:rsidRPr="00687052">
        <w:t xml:space="preserve">The </w:t>
      </w:r>
      <w:r>
        <w:t>Affiliate C</w:t>
      </w:r>
      <w:r w:rsidR="00687052" w:rsidRPr="00687052">
        <w:t xml:space="preserve">orner is available beginning of Feb through end of Sept. </w:t>
      </w:r>
      <w:r w:rsidRPr="00687052">
        <w:t> </w:t>
      </w:r>
      <w:r w:rsidR="00F40E3F">
        <w:t>It</w:t>
      </w:r>
      <w:r w:rsidRPr="00687052">
        <w:t xml:space="preserve"> </w:t>
      </w:r>
      <w:r>
        <w:t>is</w:t>
      </w:r>
      <w:r w:rsidRPr="00687052">
        <w:t xml:space="preserve"> closed beginning of Oct</w:t>
      </w:r>
      <w:r>
        <w:t xml:space="preserve"> </w:t>
      </w:r>
      <w:r w:rsidRPr="00687052">
        <w:t xml:space="preserve">through end of Jan to accommodate </w:t>
      </w:r>
      <w:r>
        <w:t xml:space="preserve">Alamance Arts </w:t>
      </w:r>
      <w:r w:rsidRPr="00687052">
        <w:t>Christmas</w:t>
      </w:r>
      <w:r>
        <w:t>/holiday</w:t>
      </w:r>
      <w:r w:rsidRPr="00687052">
        <w:t>.</w:t>
      </w:r>
    </w:p>
    <w:p w14:paraId="258CF9F7" w14:textId="4AC13BCC" w:rsidR="00C400C4" w:rsidRDefault="00C400C4" w:rsidP="00687052">
      <w:r>
        <w:t xml:space="preserve">The goal for AAG is to feature </w:t>
      </w:r>
      <w:r w:rsidR="00B77518">
        <w:t>2</w:t>
      </w:r>
      <w:r w:rsidRPr="00687052">
        <w:t xml:space="preserve"> artists at </w:t>
      </w:r>
      <w:proofErr w:type="gramStart"/>
      <w:r w:rsidR="00F40E3F">
        <w:t>2</w:t>
      </w:r>
      <w:r w:rsidRPr="00687052">
        <w:t xml:space="preserve"> month</w:t>
      </w:r>
      <w:proofErr w:type="gramEnd"/>
      <w:r w:rsidRPr="00687052">
        <w:t xml:space="preserve"> intervals</w:t>
      </w:r>
      <w:r>
        <w:t>, fulfilling the</w:t>
      </w:r>
      <w:r w:rsidRPr="00687052">
        <w:t xml:space="preserve"> 8 months available</w:t>
      </w:r>
      <w:r w:rsidR="00B77518">
        <w:t xml:space="preserve"> for the group</w:t>
      </w:r>
      <w:r w:rsidRPr="00687052">
        <w:t xml:space="preserve">. </w:t>
      </w:r>
      <w:r>
        <w:t xml:space="preserve"> Time periods are:</w:t>
      </w:r>
      <w:r w:rsidRPr="00687052">
        <w:t xml:space="preserve"> Feb </w:t>
      </w:r>
      <w:r>
        <w:t>&amp;</w:t>
      </w:r>
      <w:r w:rsidRPr="00687052">
        <w:t xml:space="preserve"> </w:t>
      </w:r>
      <w:r>
        <w:t>March; April &amp; May; June &amp;</w:t>
      </w:r>
      <w:r w:rsidRPr="00687052">
        <w:t xml:space="preserve"> July</w:t>
      </w:r>
      <w:r>
        <w:t xml:space="preserve">; </w:t>
      </w:r>
      <w:r w:rsidRPr="00687052">
        <w:t xml:space="preserve">Aug </w:t>
      </w:r>
      <w:r>
        <w:t>&amp;</w:t>
      </w:r>
      <w:r w:rsidRPr="00687052">
        <w:t xml:space="preserve"> Sept.</w:t>
      </w:r>
    </w:p>
    <w:p w14:paraId="093D30D9" w14:textId="77777777" w:rsidR="00C400C4" w:rsidRDefault="00C400C4" w:rsidP="00687052">
      <w:r w:rsidRPr="00F40E3F">
        <w:rPr>
          <w:u w:val="single"/>
        </w:rPr>
        <w:t>AAG Participants</w:t>
      </w:r>
      <w:r>
        <w:t xml:space="preserve">: </w:t>
      </w:r>
      <w:r w:rsidR="00687052" w:rsidRPr="00687052">
        <w:t>Each a</w:t>
      </w:r>
      <w:r>
        <w:t>rtist</w:t>
      </w:r>
      <w:r w:rsidR="00687052" w:rsidRPr="00687052">
        <w:t xml:space="preserve"> is responsible for letting </w:t>
      </w:r>
      <w:r>
        <w:t>Kat Harrison of Alamance Arts</w:t>
      </w:r>
      <w:r w:rsidR="00687052" w:rsidRPr="00687052">
        <w:t xml:space="preserve"> know who will be </w:t>
      </w:r>
      <w:r>
        <w:t>exhibiting</w:t>
      </w:r>
      <w:r w:rsidR="00687052" w:rsidRPr="00687052">
        <w:t xml:space="preserve"> at a given time and coordinating with </w:t>
      </w:r>
      <w:r>
        <w:t>her</w:t>
      </w:r>
      <w:r w:rsidR="00687052" w:rsidRPr="00687052">
        <w:t xml:space="preserve"> </w:t>
      </w:r>
      <w:r>
        <w:t>for drop off and pick up of artwork.</w:t>
      </w:r>
    </w:p>
    <w:p w14:paraId="03728624" w14:textId="4F7972CF" w:rsidR="00F40E3F" w:rsidRDefault="00F40E3F" w:rsidP="00687052">
      <w:r>
        <w:t xml:space="preserve">Kat Harrison email: </w:t>
      </w:r>
      <w:hyperlink r:id="rId4" w:history="1">
        <w:r w:rsidRPr="001E5E0D">
          <w:rPr>
            <w:rStyle w:val="Hyperlink"/>
          </w:rPr>
          <w:t>artservices@alamancearts.org</w:t>
        </w:r>
      </w:hyperlink>
      <w:r>
        <w:t xml:space="preserve"> </w:t>
      </w:r>
    </w:p>
    <w:p w14:paraId="72345874" w14:textId="739B4822" w:rsidR="00F40E3F" w:rsidRDefault="00F40E3F" w:rsidP="00687052">
      <w:r>
        <w:t xml:space="preserve">Ideally each exhibiting artist will remove work the last days of his/her/their exhibit period. The following artist would bring his/her/their work the </w:t>
      </w:r>
      <w:r w:rsidR="00B77518">
        <w:t>first</w:t>
      </w:r>
      <w:r>
        <w:t xml:space="preserve"> days of their </w:t>
      </w:r>
      <w:r w:rsidR="00B77518">
        <w:t>fir</w:t>
      </w:r>
      <w:r>
        <w:t>st exhibit month.</w:t>
      </w:r>
    </w:p>
    <w:p w14:paraId="5CC634F9" w14:textId="47AE2F53" w:rsidR="00B20386" w:rsidRDefault="00B20386" w:rsidP="00687052">
      <w:r w:rsidRPr="00B77518">
        <w:rPr>
          <w:u w:val="single"/>
        </w:rPr>
        <w:t>How to Participate</w:t>
      </w:r>
      <w:r>
        <w:t xml:space="preserve">: Sign-Up sheets will be circulated at each AAG meeting. For those who don’t/can’t attend, the prospective artist must contact Donna Vitucci, </w:t>
      </w:r>
      <w:r>
        <w:t>the AAG Coordinator for the Affiliate Corner.</w:t>
      </w:r>
      <w:r>
        <w:t xml:space="preserve"> </w:t>
      </w:r>
      <w:hyperlink r:id="rId5" w:history="1">
        <w:r w:rsidRPr="001E5E0D">
          <w:rPr>
            <w:rStyle w:val="Hyperlink"/>
          </w:rPr>
          <w:t>d_vitucci@yahoo.com</w:t>
        </w:r>
      </w:hyperlink>
      <w:r w:rsidR="00B77518">
        <w:t xml:space="preserve"> to secure a </w:t>
      </w:r>
      <w:proofErr w:type="gramStart"/>
      <w:r w:rsidR="00B77518">
        <w:t>2 month</w:t>
      </w:r>
      <w:proofErr w:type="gramEnd"/>
      <w:r w:rsidR="00B77518">
        <w:t xml:space="preserve"> spot on the schedule. The spots are first come, first served.</w:t>
      </w:r>
    </w:p>
    <w:p w14:paraId="5EC955E6" w14:textId="67CFB7A3" w:rsidR="00F40E3F" w:rsidRDefault="00F40E3F" w:rsidP="00687052">
      <w:r w:rsidRPr="00B77518">
        <w:rPr>
          <w:u w:val="single"/>
        </w:rPr>
        <w:t>Additional info</w:t>
      </w:r>
      <w:r>
        <w:t>: It’s suggested AAG artists review the space at their leisure to determine what size and number of art pieces can be accommodated.</w:t>
      </w:r>
    </w:p>
    <w:p w14:paraId="70D2E7D3" w14:textId="35AD2460" w:rsidR="003D0B91" w:rsidRDefault="003D0B91" w:rsidP="00687052">
      <w:r>
        <w:t>Artists’ responsibility to contact Kat at Alamance Arts to secure and sign contract for exhibit. This can usually be done when art pieces have first been dropped off.</w:t>
      </w:r>
    </w:p>
    <w:p w14:paraId="3EF54EE8" w14:textId="4B91C7A6" w:rsidR="00F40E3F" w:rsidRDefault="00B20386" w:rsidP="00687052">
      <w:r w:rsidRPr="00B77518">
        <w:rPr>
          <w:u w:val="single"/>
        </w:rPr>
        <w:t>Questions</w:t>
      </w:r>
      <w:r>
        <w:t>?</w:t>
      </w:r>
      <w:r w:rsidR="00F40E3F">
        <w:t xml:space="preserve"> </w:t>
      </w:r>
      <w:r>
        <w:t>C</w:t>
      </w:r>
      <w:r w:rsidR="00F40E3F">
        <w:t xml:space="preserve">ontact Donna Vitucci, </w:t>
      </w:r>
      <w:hyperlink r:id="rId6" w:history="1">
        <w:r w:rsidR="00F40E3F" w:rsidRPr="001E5E0D">
          <w:rPr>
            <w:rStyle w:val="Hyperlink"/>
          </w:rPr>
          <w:t>d_vitucci@yahoo.com</w:t>
        </w:r>
      </w:hyperlink>
    </w:p>
    <w:p w14:paraId="364F0538" w14:textId="77777777" w:rsidR="00F40E3F" w:rsidRDefault="00F40E3F" w:rsidP="00687052"/>
    <w:p w14:paraId="34E7AD63" w14:textId="49997A33" w:rsidR="00925F72" w:rsidRDefault="00925F72"/>
    <w:sectPr w:rsidR="00925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52"/>
    <w:rsid w:val="000F3DA9"/>
    <w:rsid w:val="00264294"/>
    <w:rsid w:val="00334ABF"/>
    <w:rsid w:val="003D0B91"/>
    <w:rsid w:val="00412A3E"/>
    <w:rsid w:val="004E3871"/>
    <w:rsid w:val="00567034"/>
    <w:rsid w:val="00687052"/>
    <w:rsid w:val="00925F72"/>
    <w:rsid w:val="00B20386"/>
    <w:rsid w:val="00B77518"/>
    <w:rsid w:val="00C400C4"/>
    <w:rsid w:val="00E73650"/>
    <w:rsid w:val="00F4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E499"/>
  <w15:chartTrackingRefBased/>
  <w15:docId w15:val="{8ECEE825-2FC6-49B9-AB5F-79A744B2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0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0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0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0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0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0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_vitucci@yahoo.com" TargetMode="External"/><Relationship Id="rId5" Type="http://schemas.openxmlformats.org/officeDocument/2006/relationships/hyperlink" Target="mailto:d_vitucci@yahoo.com" TargetMode="External"/><Relationship Id="rId4" Type="http://schemas.openxmlformats.org/officeDocument/2006/relationships/hyperlink" Target="mailto:artservices@alamancear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Vitucci</dc:creator>
  <cp:keywords/>
  <dc:description/>
  <cp:lastModifiedBy>Donna Vitucci</cp:lastModifiedBy>
  <cp:revision>4</cp:revision>
  <dcterms:created xsi:type="dcterms:W3CDTF">2026-08-07T14:54:00Z</dcterms:created>
  <dcterms:modified xsi:type="dcterms:W3CDTF">2026-08-07T15:25:00Z</dcterms:modified>
</cp:coreProperties>
</file>